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F076" w14:textId="77777777" w:rsidR="0032569F" w:rsidRPr="001069F3" w:rsidRDefault="0032569F" w:rsidP="0032569F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AAA16A"/>
          <w:sz w:val="56"/>
          <w:szCs w:val="56"/>
          <w:rtl/>
        </w:rPr>
      </w:pPr>
      <w:bookmarkStart w:id="0" w:name="_Toc60492549"/>
      <w:bookmarkStart w:id="1" w:name="_Toc60321032"/>
      <w:bookmarkStart w:id="2" w:name="_Toc60555786"/>
      <w:bookmarkStart w:id="3" w:name="_Toc60561876"/>
      <w:bookmarkStart w:id="4" w:name="_Hlk60555493"/>
      <w:r w:rsidRPr="001069F3">
        <w:rPr>
          <w:rFonts w:cstheme="minorBidi"/>
          <w:b/>
          <w:bCs/>
          <w:color w:val="AAA16A"/>
          <w:sz w:val="56"/>
          <w:szCs w:val="56"/>
          <w:rtl/>
        </w:rPr>
        <w:t xml:space="preserve">الإسْلامُ </w:t>
      </w:r>
    </w:p>
    <w:p w14:paraId="4004B6FC" w14:textId="77777777" w:rsidR="0032569F" w:rsidRPr="001069F3" w:rsidRDefault="0032569F" w:rsidP="0032569F">
      <w:pPr>
        <w:bidi/>
        <w:spacing w:before="100" w:beforeAutospacing="1" w:after="100" w:afterAutospacing="1"/>
        <w:jc w:val="center"/>
        <w:rPr>
          <w:rFonts w:eastAsiaTheme="minorEastAsia" w:cstheme="minorBidi"/>
          <w:b/>
          <w:bCs/>
          <w:color w:val="AAA16A"/>
          <w:sz w:val="56"/>
          <w:szCs w:val="56"/>
        </w:rPr>
      </w:pPr>
      <w:r w:rsidRPr="001069F3">
        <w:rPr>
          <w:rFonts w:cstheme="minorBidi"/>
          <w:b/>
          <w:bCs/>
          <w:color w:val="AAA16A"/>
          <w:sz w:val="56"/>
          <w:szCs w:val="56"/>
          <w:rtl/>
        </w:rPr>
        <w:t xml:space="preserve">رُؤْيَةٌ عِلْمِيَّةٌ لِرِسَالَةِ اللهِ لِلبَشَرِيَّةِ  </w:t>
      </w:r>
    </w:p>
    <w:p w14:paraId="0FECAC67" w14:textId="77777777" w:rsidR="0032569F" w:rsidRPr="001069F3" w:rsidRDefault="0032569F" w:rsidP="0032569F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059EB081" w14:textId="77777777" w:rsidR="0032569F" w:rsidRPr="001069F3" w:rsidRDefault="0032569F" w:rsidP="0032569F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b w:val="0"/>
          <w:bCs w:val="0"/>
          <w:color w:val="002060"/>
          <w:sz w:val="56"/>
          <w:szCs w:val="56"/>
          <w:rtl/>
        </w:rPr>
      </w:pPr>
      <w:bookmarkStart w:id="5" w:name="_Toc60492559"/>
      <w:bookmarkStart w:id="6" w:name="_Toc60555793"/>
      <w:bookmarkStart w:id="7" w:name="_Toc60561881"/>
      <w:r w:rsidRPr="001069F3">
        <w:rPr>
          <w:rFonts w:asciiTheme="minorBidi" w:hAnsiTheme="minorBidi" w:cstheme="minorBidi"/>
          <w:b w:val="0"/>
          <w:bCs w:val="0"/>
          <w:color w:val="002060"/>
          <w:sz w:val="56"/>
          <w:szCs w:val="56"/>
          <w:rtl/>
        </w:rPr>
        <w:t>الفَصْلُ الثَّامِنُ</w:t>
      </w:r>
      <w:bookmarkStart w:id="8" w:name="_Toc60492560"/>
      <w:bookmarkStart w:id="9" w:name="_Toc60555794"/>
      <w:bookmarkEnd w:id="5"/>
      <w:bookmarkEnd w:id="6"/>
    </w:p>
    <w:p w14:paraId="33E60A79" w14:textId="77777777" w:rsidR="0032569F" w:rsidRPr="001069F3" w:rsidRDefault="0032569F" w:rsidP="0032569F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1B2C93FC" w14:textId="77777777" w:rsidR="0032569F" w:rsidRPr="001069F3" w:rsidRDefault="0032569F" w:rsidP="0032569F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</w:pPr>
      <w:r w:rsidRPr="001069F3"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  <w:t xml:space="preserve">العَلَاقَةُ مَا بَيْنَ النَّوَاحِي الرُّوحِيَةِ وَالْجَسَدِيَّةِ ، </w:t>
      </w:r>
    </w:p>
    <w:p w14:paraId="1835DDBA" w14:textId="77777777" w:rsidR="0032569F" w:rsidRPr="001069F3" w:rsidRDefault="0032569F" w:rsidP="0032569F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</w:pPr>
      <w:r w:rsidRPr="001069F3">
        <w:rPr>
          <w:rFonts w:asciiTheme="minorBidi" w:hAnsiTheme="minorBidi" w:cstheme="minorBidi"/>
          <w:b w:val="0"/>
          <w:bCs w:val="0"/>
          <w:color w:val="FF0000"/>
          <w:sz w:val="56"/>
          <w:szCs w:val="56"/>
          <w:rtl/>
        </w:rPr>
        <w:t>فِي التَّعَاليمِ الإسْلَامِيَّةِ</w:t>
      </w:r>
      <w:bookmarkEnd w:id="7"/>
      <w:bookmarkEnd w:id="8"/>
      <w:bookmarkEnd w:id="9"/>
    </w:p>
    <w:p w14:paraId="6587DE5E" w14:textId="77777777" w:rsidR="0032569F" w:rsidRPr="001069F3" w:rsidRDefault="0032569F" w:rsidP="0032569F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286AA606" w14:textId="77777777" w:rsidR="0032569F" w:rsidRPr="001069F3" w:rsidRDefault="0032569F" w:rsidP="0032569F">
      <w:pPr>
        <w:bidi/>
        <w:jc w:val="center"/>
        <w:rPr>
          <w:rFonts w:cstheme="minorBidi"/>
          <w:color w:val="008000"/>
          <w:sz w:val="28"/>
          <w:szCs w:val="28"/>
        </w:rPr>
      </w:pPr>
      <w:r w:rsidRPr="001069F3">
        <w:rPr>
          <w:rFonts w:cstheme="minorBidi"/>
          <w:color w:val="008000"/>
          <w:sz w:val="28"/>
          <w:szCs w:val="28"/>
          <w:rtl/>
        </w:rPr>
        <w:t>أَعُوذُ بِاللهِ مِنَ الشَّيْطَانِ الرَّجِيمِ</w:t>
      </w:r>
    </w:p>
    <w:p w14:paraId="1E7000E9" w14:textId="77777777" w:rsidR="0032569F" w:rsidRPr="001069F3" w:rsidRDefault="0032569F" w:rsidP="0032569F">
      <w:pPr>
        <w:bidi/>
        <w:jc w:val="center"/>
        <w:rPr>
          <w:rFonts w:cstheme="minorBidi"/>
          <w:color w:val="008000"/>
          <w:sz w:val="24"/>
          <w:szCs w:val="24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بِسْمِ اللهِ الرَّحْمَـٰنِ الرَّحِيمِ</w:t>
      </w:r>
    </w:p>
    <w:p w14:paraId="49DF9E1F" w14:textId="77777777" w:rsidR="0032569F" w:rsidRPr="001069F3" w:rsidRDefault="0032569F" w:rsidP="0032569F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8000"/>
          <w:sz w:val="27"/>
          <w:szCs w:val="27"/>
        </w:rPr>
        <w:t> </w:t>
      </w:r>
      <w:r w:rsidRPr="001069F3">
        <w:rPr>
          <w:rFonts w:cstheme="minorBidi"/>
          <w:color w:val="00B050"/>
          <w:sz w:val="28"/>
          <w:szCs w:val="28"/>
        </w:rPr>
        <w:t>***</w:t>
      </w:r>
    </w:p>
    <w:p w14:paraId="22C1DCF0" w14:textId="77777777" w:rsidR="0032569F" w:rsidRPr="001069F3" w:rsidRDefault="0032569F" w:rsidP="0032569F">
      <w:pPr>
        <w:bidi/>
        <w:spacing w:before="100" w:beforeAutospacing="1" w:after="100" w:afterAutospacing="1"/>
        <w:jc w:val="center"/>
        <w:rPr>
          <w:rFonts w:cstheme="minorBidi"/>
          <w:sz w:val="40"/>
          <w:szCs w:val="40"/>
          <w:rtl/>
        </w:rPr>
      </w:pPr>
      <w:r w:rsidRPr="001069F3">
        <w:rPr>
          <w:rFonts w:cstheme="minorBidi"/>
          <w:b/>
          <w:bCs/>
          <w:color w:val="FF0000"/>
          <w:sz w:val="40"/>
          <w:szCs w:val="40"/>
          <w:rtl/>
        </w:rPr>
        <w:t>مُقَدِّمَةٌ</w:t>
      </w:r>
    </w:p>
    <w:p w14:paraId="02459638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أ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اللهُ ، 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وتعالى ، بخلقِ الحياةِ على الأرضِ ، ثم تركها لتتطورَ ، نتيجةً للتكيفِ مع البيئاتِ المختلفةِ على هذا الكوكبِ ،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هِ ،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لتحسينِ مخلوقاتِهِ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حينٍ إلى آخ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حددُهُ هُوَ. وكان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الخلقُ الأولُ بالنسبةِ للإنسانِ في خمسةِ أطوارٍ رئيسةٍ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هي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ثُّ الحياةِ والتسويةُ والاعتدالُ وتحسينُ الصورةِ ونفخُ الروحِ. ويعادلُ ذلكَ خمسةُ أطوارٍ أ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خرى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الخلقِ الثاني في الر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مِ ، وهي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النطفةُ والعلقةُ والمُضغةُ والعظامُ واللحمُ ، كما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مناقشتُهُ في الفصلِ الرابعِ.</w:t>
      </w:r>
    </w:p>
    <w:p w14:paraId="42A08A35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وهذا الفصلُ هو استمرارٌ لما سبقَ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فصولِ هذا الكتابِ ، ولكنْ بتركيزٍ أكثرَ على المرحلةِ الخامسةِ من الخلقِ ، ألا وهي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نفخُ اللهِ ، سبحان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وتعالى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روحِهِ في الإنسانِ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كنَهُ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لِ الأمانةِ التي شرَّفَهُ اللهُ بها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خلالِ ق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درتِهِ على التفريقِ بين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الخيرِ والشرِّ ، وح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َّتِهِ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اتخاذِ القراراتِ بشأن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ما.</w:t>
      </w:r>
    </w:p>
    <w:p w14:paraId="23E2DF03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وعلى ضوءِ ما سبقَ مناقشتُهُ في الفصولِ السابقةِ ،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نُ القول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بأنَّ كلَّ كائنٍ 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</w:t>
      </w:r>
      <w:r>
        <w:rPr>
          <w:rFonts w:cstheme="minorBidi" w:hint="cs"/>
          <w:color w:val="000000" w:themeColor="text1"/>
          <w:sz w:val="28"/>
          <w:szCs w:val="28"/>
          <w:rtl/>
        </w:rPr>
        <w:t>ٍّ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على الأرضِ يتكونُ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دٍ مادي</w:t>
      </w:r>
      <w:r>
        <w:rPr>
          <w:rFonts w:cstheme="minorBidi" w:hint="cs"/>
          <w:color w:val="000000" w:themeColor="text1"/>
          <w:sz w:val="28"/>
          <w:szCs w:val="28"/>
          <w:rtl/>
        </w:rPr>
        <w:t>ٍّ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وروح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بالمقارنةِ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عَ الأجسامِ غيرِ الحيةِ ، مثلِ الصخورِ ، التي تتكونُ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مادةٍ فقط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وتتواجدُ </w:t>
      </w: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>أرواحُ الكائناتِ الحيةِ في الدماغ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الذي 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مركز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السيطرةِ على باق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أعضاءِ الجسم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ملاحظةِ الوظائفِ الأساسيةِ للدماغ ، يمكنُ الافتراضُ بأنَّ </w:t>
      </w:r>
      <w:r w:rsidRPr="00CE7392">
        <w:rPr>
          <w:rFonts w:cstheme="minorBidi"/>
          <w:b/>
          <w:bCs/>
          <w:color w:val="FF0000"/>
          <w:sz w:val="28"/>
          <w:szCs w:val="28"/>
          <w:rtl/>
        </w:rPr>
        <w:t>للروحِ ثلاثَ مكوناتٍ</w:t>
      </w:r>
      <w:r w:rsidRPr="00CE7392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أساسية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519232B5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لُ المُكَوِّنُ الأولُ للروحِ في </w:t>
      </w:r>
      <w:r w:rsidRPr="00CE7392">
        <w:rPr>
          <w:rFonts w:cstheme="minorBidi"/>
          <w:b/>
          <w:bCs/>
          <w:color w:val="FF0000"/>
          <w:sz w:val="28"/>
          <w:szCs w:val="28"/>
          <w:rtl/>
        </w:rPr>
        <w:t>البرمجيةِ</w:t>
      </w:r>
      <w:r w:rsidRPr="001069F3">
        <w:rPr>
          <w:rFonts w:cstheme="minorBidi"/>
          <w:sz w:val="28"/>
          <w:szCs w:val="28"/>
          <w:rtl/>
        </w:rPr>
        <w:t xml:space="preserve"> الأصليةِ الموروثةِ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للحياةِ</w:t>
      </w:r>
      <w:r w:rsidRPr="001069F3">
        <w:rPr>
          <w:rFonts w:cstheme="minorBidi"/>
          <w:sz w:val="28"/>
          <w:szCs w:val="28"/>
          <w:rtl/>
        </w:rPr>
        <w:t xml:space="preserve"> ، التي 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ئُ ،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يُّ </w:t>
      </w:r>
      <w:r>
        <w:rPr>
          <w:rFonts w:cstheme="minorBidi" w:hint="cs"/>
          <w:sz w:val="28"/>
          <w:szCs w:val="28"/>
          <w:rtl/>
        </w:rPr>
        <w:t xml:space="preserve">، 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ومُ ، 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لَّ</w:t>
      </w:r>
      <w:r>
        <w:rPr>
          <w:rFonts w:cstheme="minorBidi" w:hint="cs"/>
          <w:sz w:val="28"/>
          <w:szCs w:val="28"/>
          <w:rtl/>
        </w:rPr>
        <w:t xml:space="preserve"> وَعَلَا</w:t>
      </w:r>
      <w:r w:rsidRPr="001069F3">
        <w:rPr>
          <w:rFonts w:cstheme="minorBidi"/>
          <w:sz w:val="28"/>
          <w:szCs w:val="28"/>
          <w:rtl/>
        </w:rPr>
        <w:t xml:space="preserve"> ، في الخليةِ الأولى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التي تطورت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إلى أشكالٍ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ختلفةٍ للحياة. وأصبحت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البرمجيةُ الأولى مركزاً للقيادةِ والسيطرةِ على أعضاءِ الجسمِ ، حتى تؤدي وظائفَها بشكلٍ تلقائي</w:t>
      </w:r>
      <w:r>
        <w:rPr>
          <w:rFonts w:cstheme="minorBidi" w:hint="cs"/>
          <w:sz w:val="28"/>
          <w:szCs w:val="28"/>
          <w:rtl/>
        </w:rPr>
        <w:t>ٍّ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70B02191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لُ المُكَوِّنُ الثاني للروح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</w:t>
      </w:r>
      <w:r w:rsidRPr="00CE7392">
        <w:rPr>
          <w:rFonts w:cstheme="minorBidi"/>
          <w:b/>
          <w:bCs/>
          <w:color w:val="FF0000"/>
          <w:sz w:val="28"/>
          <w:szCs w:val="28"/>
          <w:rtl/>
        </w:rPr>
        <w:t>البرمجية</w:t>
      </w:r>
      <w:r w:rsidRPr="00CE7392"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CE7392">
        <w:rPr>
          <w:rFonts w:cstheme="minorBidi"/>
          <w:b/>
          <w:bCs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العقلية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التي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الكائنات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جمع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المعلومات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المفيدة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لها. وبذلك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فإنها تعتمد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قيام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البرمجية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الأولى للحياة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بأداء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وظائ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بشكل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طبيعي</w:t>
      </w:r>
      <w:r>
        <w:rPr>
          <w:rFonts w:cstheme="minorBidi" w:hint="cs"/>
          <w:sz w:val="28"/>
          <w:szCs w:val="28"/>
          <w:rtl/>
        </w:rPr>
        <w:t>ٍّ</w:t>
      </w:r>
      <w:r w:rsidRPr="001069F3">
        <w:rPr>
          <w:rFonts w:cstheme="minorBidi"/>
          <w:sz w:val="28"/>
          <w:szCs w:val="28"/>
          <w:rtl/>
        </w:rPr>
        <w:t>. وهكذا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العقل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المعرفة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التي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حصل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عليها الكائن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الحي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في حيات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خلال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الحواس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وكذلك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نتيجة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للتحليل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الداخلي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للمعلومات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وِّن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لتلك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المعرفة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3004B362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المُكَوِّنُ الثالث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للروح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</w:t>
      </w:r>
      <w:r w:rsidRPr="00CE7392">
        <w:rPr>
          <w:rFonts w:cstheme="minorBidi"/>
          <w:b/>
          <w:bCs/>
          <w:color w:val="FF0000"/>
          <w:sz w:val="28"/>
          <w:szCs w:val="28"/>
          <w:rtl/>
        </w:rPr>
        <w:t>البرمجية</w:t>
      </w:r>
      <w:r w:rsidRPr="00CE7392"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CE7392">
        <w:rPr>
          <w:rFonts w:cstheme="minorBidi"/>
          <w:b/>
          <w:bCs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الأخلاقية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التي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باقي الكائنات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في الفصل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الرابع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البرمجية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تكوين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(الشخصية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) وتنميت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خلال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التفاعل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الآخرين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وتحليل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المعلومات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واتخاذ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القرارات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على أساس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المعرفة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العقلية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كتس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ومنذ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آلاف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السنين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التعرف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نموذجين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تضادين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للنفس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وهما النفس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يِّر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والنفس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الش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ير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. لكنَّ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المنطقي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القول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درجاتٌ مختلفةٌ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الخير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والشر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النفس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</w:t>
      </w:r>
      <w:r>
        <w:rPr>
          <w:rFonts w:cstheme="minorBidi" w:hint="cs"/>
          <w:color w:val="000000" w:themeColor="text1"/>
          <w:sz w:val="28"/>
          <w:szCs w:val="28"/>
          <w:rtl/>
        </w:rPr>
        <w:t>لإنسانيةِ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تقعُ </w:t>
      </w:r>
      <w:r w:rsidRPr="001069F3">
        <w:rPr>
          <w:rFonts w:cstheme="minorBidi"/>
          <w:sz w:val="28"/>
          <w:szCs w:val="28"/>
          <w:rtl/>
        </w:rPr>
        <w:t>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هذين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النموذجين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3F628C3F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وهكذا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زيد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الكائنات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 على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بتكوين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النفس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التي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الوجود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الروحي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. فهي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مسؤولة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فقط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اتخاذ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القرارات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بشأن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المنفعة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فحسب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، وإنما بشأن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ما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أخلاقي</w:t>
      </w:r>
      <w:r>
        <w:rPr>
          <w:rFonts w:cstheme="minorBidi" w:hint="cs"/>
          <w:sz w:val="28"/>
          <w:szCs w:val="28"/>
          <w:rtl/>
        </w:rPr>
        <w:t>ٌّ</w:t>
      </w:r>
      <w:r w:rsidRPr="001069F3">
        <w:rPr>
          <w:rFonts w:cstheme="minorBidi"/>
          <w:sz w:val="28"/>
          <w:szCs w:val="28"/>
          <w:rtl/>
        </w:rPr>
        <w:t xml:space="preserve"> أيضاً ، أي ما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صواب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أو خطأ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، في التعامل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الآخرين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وعلى الرغم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النواحي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الجسدية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لا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فصل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ها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النواح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الروحية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للوجود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الإنساني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إلَّا إنها تابعة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لها ، كما ستتم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مناقشت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هذا الفصل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42AB17F7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bookmarkStart w:id="10" w:name="_Hlk521020897"/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النَّوَاحِي الرُّوحِيَةِ وَالْجَسَدِيَّةِ</w:t>
      </w:r>
      <w:r w:rsidRPr="001069F3">
        <w:rPr>
          <w:rFonts w:cstheme="minorBidi"/>
          <w:b/>
          <w:bCs/>
          <w:color w:val="FF0000"/>
          <w:sz w:val="28"/>
          <w:szCs w:val="28"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فِي العِبَادَاتِ المَفْرُوضَةِ</w:t>
      </w:r>
    </w:p>
    <w:bookmarkEnd w:id="10"/>
    <w:p w14:paraId="38C338B8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للتعاليم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الإسلامية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نوا</w:t>
      </w:r>
      <w:r>
        <w:rPr>
          <w:rFonts w:cstheme="minorBidi" w:hint="cs"/>
          <w:sz w:val="28"/>
          <w:szCs w:val="28"/>
          <w:rtl/>
        </w:rPr>
        <w:t>حٍ</w:t>
      </w:r>
      <w:r w:rsidRPr="001069F3">
        <w:rPr>
          <w:rFonts w:cstheme="minorBidi"/>
          <w:sz w:val="28"/>
          <w:szCs w:val="28"/>
          <w:rtl/>
        </w:rPr>
        <w:t xml:space="preserve"> روحية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وجسدية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وكلاهما ضروري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لفهم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جوهر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رسالة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الإسلام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هداية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البشرية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فالتركيز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ناحية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واحدة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منهما فقط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يُفقدُ الإنسان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المسلم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فهمَ دينِهِ فهماً صحيحاً . فالناحيتان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لا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نُ فصلُهُمَا عن بعض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ما ، </w:t>
      </w:r>
      <w:r w:rsidRPr="009A5458">
        <w:rPr>
          <w:rFonts w:cstheme="minorBidi"/>
          <w:color w:val="000000" w:themeColor="text1"/>
          <w:sz w:val="28"/>
          <w:szCs w:val="28"/>
          <w:rtl/>
        </w:rPr>
        <w:t>سواءٌ</w:t>
      </w:r>
      <w:r w:rsidRPr="001069F3">
        <w:rPr>
          <w:rFonts w:cstheme="minorBidi"/>
          <w:sz w:val="28"/>
          <w:szCs w:val="28"/>
          <w:rtl/>
        </w:rPr>
        <w:t xml:space="preserve">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فيما يتعلق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بالتفاعلات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اليومية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الآخرين ، أو فيما يتعلق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بأداء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العبادات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الخمس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المفروضة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التي لخصها الحديث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الشريف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الشهادتين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والصلاة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والزكاة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وصوم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رمضان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وحَجِّ البيتِ ،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استطاع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سبيلا.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"/>
      </w:r>
      <w:r w:rsidRPr="001069F3">
        <w:rPr>
          <w:rFonts w:cstheme="minorBidi"/>
          <w:color w:val="0000FF"/>
          <w:sz w:val="24"/>
          <w:szCs w:val="24"/>
          <w:rtl/>
        </w:rPr>
        <w:t xml:space="preserve">   </w:t>
      </w:r>
      <w:r w:rsidRPr="001069F3">
        <w:rPr>
          <w:rFonts w:cstheme="minorBidi"/>
          <w:sz w:val="28"/>
          <w:szCs w:val="28"/>
          <w:rtl/>
        </w:rPr>
        <w:t xml:space="preserve">  </w:t>
      </w:r>
    </w:p>
    <w:p w14:paraId="3463CA74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ف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أو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َّ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اً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لا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خفوا حقيقة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إيمان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إلَّا إذا كان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خطرٌ حقيقيٌ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حيات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هم. لذلك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الطبيعي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علنوا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إيمان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بنطق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م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للشهادتين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الأمر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الذي فيه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فائدة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لهم وللآخ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حول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وللمجتمع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الذي يعيشون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</w:t>
      </w:r>
      <w:r>
        <w:rPr>
          <w:rFonts w:cstheme="minorBidi" w:hint="cs"/>
          <w:sz w:val="28"/>
          <w:szCs w:val="28"/>
          <w:rtl/>
        </w:rPr>
        <w:t xml:space="preserve">َنُطْقُ </w:t>
      </w:r>
      <w:r w:rsidRPr="001069F3">
        <w:rPr>
          <w:rFonts w:cstheme="minorBidi"/>
          <w:sz w:val="28"/>
          <w:szCs w:val="28"/>
          <w:rtl/>
        </w:rPr>
        <w:t>الشهادت</w:t>
      </w:r>
      <w:r>
        <w:rPr>
          <w:rFonts w:cstheme="minorBidi" w:hint="cs"/>
          <w:sz w:val="28"/>
          <w:szCs w:val="28"/>
          <w:rtl/>
        </w:rPr>
        <w:t>ي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إعلان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المسلم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ملتزم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بالأحكام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سلوك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وتصرفات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فيما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مفيد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ولغير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البشر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735A9549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فالشهادة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"ل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إل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إلَّا الله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" 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إقرارٌ بوجود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ظ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يم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الذي أوجد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نا على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كما أوجد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حول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نا ، أي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أننا لسنا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بمحض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دفة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وبالتالي فإننا 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شكر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والشهادة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"م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 رسول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" ، صلى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عني الإيمان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والعمل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بما جاء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القرآن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الذي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lastRenderedPageBreak/>
        <w:t>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الس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المشرَّفة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وهكذا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النطق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بالشهادتين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مجرد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بكلمات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وإنما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التزام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أيضاً بالمعان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العميقة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الكلمات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التي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ؤ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ختلف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مجالات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حيات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نا.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2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 </w:t>
      </w:r>
    </w:p>
    <w:p w14:paraId="751E06DB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FF"/>
          <w:sz w:val="24"/>
          <w:szCs w:val="24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ان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ي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اً </w:t>
      </w:r>
      <w:r w:rsidRPr="001069F3">
        <w:rPr>
          <w:rFonts w:cstheme="minorBidi"/>
          <w:sz w:val="28"/>
          <w:szCs w:val="28"/>
          <w:rtl/>
        </w:rPr>
        <w:t>، عندما يقوم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المسلم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بالوضوء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استعداداً للصلاة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ذاك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يشتمل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الناحيتين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الجسدية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والروحية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نفس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الوقت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  <w:r>
        <w:rPr>
          <w:rFonts w:cstheme="minorBidi" w:hint="cs"/>
          <w:sz w:val="28"/>
          <w:szCs w:val="28"/>
          <w:rtl/>
        </w:rPr>
        <w:t>ف</w:t>
      </w:r>
      <w:r w:rsidRPr="001069F3">
        <w:rPr>
          <w:rFonts w:cstheme="minorBidi"/>
          <w:sz w:val="28"/>
          <w:szCs w:val="28"/>
          <w:rtl/>
        </w:rPr>
        <w:t>الوضوء</w:t>
      </w:r>
      <w:r>
        <w:rPr>
          <w:rFonts w:cstheme="minorBidi" w:hint="cs"/>
          <w:sz w:val="28"/>
          <w:szCs w:val="28"/>
          <w:rtl/>
        </w:rPr>
        <w:t xml:space="preserve">ُ 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ستلزم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يقوم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الإنسان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بغسل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اليدين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المرفقينِ والمضمضةِ والاستنشاقِ وغسلِ الوجهِ والأذنينِ ومسحِ الشعرِ والقدمين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الأفعالُ ليست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طقوساً لا معنى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لها ، وإنما 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تؤد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ي إلى غاية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أسم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ى ، وهي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نظافة 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الجسم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كما أنها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الاحترام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والتوقير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تبارَكَ</w:t>
      </w:r>
      <w:r w:rsidRPr="001069F3">
        <w:rPr>
          <w:rFonts w:cstheme="minorBidi"/>
          <w:sz w:val="28"/>
          <w:szCs w:val="28"/>
          <w:rtl/>
        </w:rPr>
        <w:t xml:space="preserve"> وتعالى ، بأن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يكونَ المسلمُ نظيفاً وصحيح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الجسمِ عند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وقوف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لعبادة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الِقِهِ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، في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صلاة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3"/>
      </w:r>
      <w:r w:rsidRPr="001069F3">
        <w:rPr>
          <w:rFonts w:cstheme="minorBidi"/>
          <w:color w:val="0000FF"/>
          <w:sz w:val="24"/>
          <w:szCs w:val="24"/>
          <w:rtl/>
        </w:rPr>
        <w:t xml:space="preserve">   </w:t>
      </w:r>
    </w:p>
    <w:p w14:paraId="1BF9EAC9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والص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َّ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و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اتُ ال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خ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م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سُ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المفروضةُ ، في الفجر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والظهر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والعصر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والمغرب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شاء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هي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عبارة</w:t>
      </w:r>
      <w:r>
        <w:rPr>
          <w:rFonts w:cstheme="minorBidi" w:hint="cs"/>
          <w:sz w:val="28"/>
          <w:szCs w:val="28"/>
          <w:rtl/>
        </w:rPr>
        <w:t>ٌ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حركات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جسدية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تشمل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الوقوف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والركوع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والسجود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والجلوس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وقد أخذ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ها المسلمون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رسول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صل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ى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الذي قال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: "صَلُّوا كَمَا رَأَيْتُمُونِي أُصَلِّي."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4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5DB0D1CC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أ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في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الحركات الجسدية يجد بأنها تمارين رياضية ، تحدث خمس مرات في اليوم ، لفائدة عضلات الجسم ومفاصله المختلفة ، لتقويته والمحافظة عليه صحيحاً قويماً. فللركوع ، مثلاً ، فوائد كبيرة لعضلات الظهر ومفاصله ، التي يتم تمديدها ، لإراحتها من الضغط الحاصل عليها نتيجة الجلوس أو الوقوف لساعات طويلة. ومن أهم فوائد السجود دفع الدم ، وما يحمله من أكسجين ومواد غذائية ، إلى الدماغ ، بكميات أكبر مما يحصل عليه من دون ذلك. كما أن السجود يساعد على تفريغ الدماغ من الشحنات الكهرومغنطيسية التي يتعرض لها طيلة اليوم ، من الجو ومن مختلف الأدوات الكهربائية والإلكترونية التي نستعملها. أخيراً ، فإن الجلوس على الأرض يساعد على تمدد عضلات الفخذين والأوتار والأربطة المتصلة بها ، وبذلك فإنه يجعلها أكثر ليونة وصحة. </w:t>
      </w:r>
    </w:p>
    <w:p w14:paraId="636D6276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وفي نفسِ الوقتِ ، فإن كلَّ حركةٍ من حركات الصلاة تشمل بُعداً روحياً أيضاً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، يتمثل في التأمل والتفكر في معاني الآيات الكريمة التي تتلى ، وفي كلمات التسبيح والتحميد والتكبير التي تذكر فيها. ولذلك فوائد عظيمة ، خاصة حصول الطمأنينة ، وهي السلام العقلي الداخلي للمصلي. كما أن الصلاة تمثل اتصالاً مستمراً بين المصلِي وخالقه ، عَزَّ وَجَلَّ ، الأمر الذي ينعكس إيجاباً على التصرفات ، ويقوي النفس الإنسانية ، ويسهم في التهذيب المستمر لها ، مما يؤدي إلى فلاحها في الدنيا والآخرة. والصلاة أيضاً فرصة عظيمة للدعاء ، خاصة أثناء السجود ، الذي يكون فيه المصلِّي أقرب ما يكون من ربه ، سبحانه وتعالى ، كما أخبرنا رسول الله ، صلى الله عليه وسلم.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5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76674386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color w:val="0000FF"/>
          <w:sz w:val="24"/>
          <w:szCs w:val="24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اً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، إيتاءُ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الزكاة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عبادةٌ مفروضةٌ ، ومقدارُها 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بعُ الع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شرِ في حالة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جزءٌ صغيرٌ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الخير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الذي أعطاه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للمُزكي ، لإنفاق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الفئات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القرآن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وإذا ما نظرنا إلى الفعل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المحسوس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للعطاء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فربما لا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فهم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لأنه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يتناقض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الطبيعة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البشرية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التي تحرص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البقاء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خلال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جمع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ما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جمع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عين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تأمين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الهدف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ولكن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إذا ما تأملنا في المعان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السامية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المرتبطة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بفعل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العطاء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كزكاة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مفروضة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يتبين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لنا 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فوائد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جمة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للمُزك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ولمتلق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الزكاة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وللمجتمع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الإنساني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بشكل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عام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  <w:bookmarkStart w:id="12" w:name="_Hlk520976582"/>
    </w:p>
    <w:bookmarkEnd w:id="12"/>
    <w:p w14:paraId="729652C7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فإيتاءُ الزكاة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ينشرُ المحبةَ والتعاطفَ والرحمةَ بين الناس ، كما أنه تطبيقٌ عمليٌ للتضامن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الاجتماعي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. وبدون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يجدُ الفقراء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أنهم قد تُركوا وحد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،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عانون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الحرمان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الأمر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الذي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يؤجج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مشاعر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الظلم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لديه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م ، </w:t>
      </w:r>
      <w:r w:rsidRPr="001069F3">
        <w:rPr>
          <w:rFonts w:cstheme="minorBidi"/>
          <w:sz w:val="28"/>
          <w:szCs w:val="28"/>
          <w:rtl/>
        </w:rPr>
        <w:lastRenderedPageBreak/>
        <w:t>والتي 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تؤدي إلى الاضطرابات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وعدم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الاستقرار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المجتمع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وعلى العكس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الزكاة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تواصلاً اجتماعياً بناء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، يؤدي في النهاية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شعر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ستحقو الزكاة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يأخذ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بأيديه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ويساعد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، فتنتشرُ المحبةُ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بدلاً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المشاعر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السلبية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الضارة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بالمجتمع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0BF29A1A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والأهم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الثروة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التي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جمعُها الإنسانُ ليست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بالضرورة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نتيجةً لجهود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وحد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ها. فالكثيرُ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يرثون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ثروات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آبائ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أو أقارب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بشكل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مباشر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كما أنهم يرثون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ثروات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المجتمع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بشكل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غير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باشر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 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أمثلة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ما يُن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أسعار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وتعليم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وصحة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وط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وتسهيلات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مصرفية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وأم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 فيتمتعون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بهذا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لكونِهم أعضاءٌ في المجتمع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وربما أكثر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بسبب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عضويت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في شريحة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مجتمعية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أو 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 ، كالجنس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والع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نصر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واللغة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والموطن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الأصلي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والجنسية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وعلى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ينبغي على الناس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در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كوا بأن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ثروات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ليست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نتاج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أعمالِه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م وحدَها.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وبالتالي ، فعليه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تنفيذُ أمرِ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ى ، بإيتاء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الزكاة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التي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ُ الكريمةُ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24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سورة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ار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</w:t>
      </w:r>
      <w:r w:rsidRPr="001069F3">
        <w:rPr>
          <w:rFonts w:cstheme="minorBidi"/>
          <w:color w:val="000000" w:themeColor="text1"/>
          <w:sz w:val="24"/>
          <w:szCs w:val="24"/>
          <w:rtl/>
        </w:rPr>
        <w:t>70)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ها "حَقٌّ مَّعْلُومٌ" في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الثروات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أي</w:t>
      </w:r>
      <w:r>
        <w:rPr>
          <w:rFonts w:cstheme="minorBidi" w:hint="cs"/>
          <w:color w:val="000000" w:themeColor="text1"/>
          <w:sz w:val="28"/>
          <w:szCs w:val="28"/>
          <w:rtl/>
        </w:rPr>
        <w:t>ْ أنَّها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ليست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مَنَّاً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على مستحقيها.</w:t>
      </w:r>
    </w:p>
    <w:p w14:paraId="750E8A05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أجمل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معان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الزكاة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أنها تزكيةٌ للنفس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وفائدةٌ لها. فمساعدة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الفقراء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والمحتاجين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والإنفاق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في أ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الأخرى إنما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طهارةٌ لنفس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مُزك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ي ، بمعنى أنه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صبحُ أكثرَ رضىً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بُ 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السعاد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تماماً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السعادة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شعر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بها الناس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عندما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نفقون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أطفال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م.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6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49D1D2F5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eastAsiaTheme="minorEastAsia" w:cstheme="minorBidi"/>
          <w:color w:val="000000" w:themeColor="text1"/>
          <w:sz w:val="28"/>
          <w:szCs w:val="28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ر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اب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اً</w:t>
      </w:r>
      <w:r w:rsidRPr="001069F3">
        <w:rPr>
          <w:rFonts w:cstheme="minorBidi"/>
          <w:sz w:val="28"/>
          <w:szCs w:val="28"/>
          <w:rtl/>
        </w:rPr>
        <w:t xml:space="preserve"> ، كتب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سبحانه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على المسلمين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الصيامَ </w:t>
      </w:r>
      <w:r w:rsidRPr="001069F3">
        <w:rPr>
          <w:rFonts w:cstheme="minorBidi"/>
          <w:sz w:val="28"/>
          <w:szCs w:val="28"/>
          <w:rtl/>
        </w:rPr>
        <w:t>طيلةَ شهرِ رمضان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كما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4"/>
          <w:szCs w:val="24"/>
          <w:rtl/>
        </w:rPr>
        <w:t xml:space="preserve"> 183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(2)</w:t>
      </w:r>
      <w:r w:rsidRPr="001069F3">
        <w:rPr>
          <w:rFonts w:cstheme="minorBidi"/>
          <w:sz w:val="28"/>
          <w:szCs w:val="28"/>
          <w:rtl/>
        </w:rPr>
        <w:t>. وذلك يعني الامتناعَ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الطعام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والشراب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والتدخين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الفجر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غروب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الشمس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وبدون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الفهم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الصحيح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للتعاليم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الإسلامية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الصيامَ يصبحُ عملاً يؤدي إلى الجوع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والعطش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والتعذيب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الجسدي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. لكننا إذا نظرنا إليه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برؤية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علمية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إسلامية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فإننا نجدُ 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فوائدَ كثيرة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، ليست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للروح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فقط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، وإنما للجسد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أيضاً. </w:t>
      </w:r>
      <w:bookmarkStart w:id="13" w:name="_Hlk521017942"/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7"/>
      </w:r>
      <w:r w:rsidRPr="001069F3">
        <w:rPr>
          <w:rFonts w:cstheme="minorBidi"/>
          <w:color w:val="0000FF"/>
          <w:sz w:val="24"/>
          <w:szCs w:val="24"/>
          <w:rtl/>
        </w:rPr>
        <w:t xml:space="preserve">   </w:t>
      </w:r>
      <w:bookmarkEnd w:id="13"/>
    </w:p>
    <w:p w14:paraId="1196E5A3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فالصيام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خيرٌ ، كما ذ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184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سورة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(2):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"وَأَن تَصُومُوا خَيْرٌ لَّكُمْ ۖ إِن كُنتُمْ تَعْلَمُونَ." فهو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قوي الجسدَ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خلال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التخلص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بعض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الدهون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المتراكمة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طيلة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العام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وهذا يعنى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الناس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يُنقصوا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أوزان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إذا ما قاموا بنفس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الأنشطة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وأكلوا بشكل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عادي</w:t>
      </w:r>
      <w:r>
        <w:rPr>
          <w:rFonts w:cstheme="minorBidi" w:hint="cs"/>
          <w:color w:val="000000" w:themeColor="text1"/>
          <w:sz w:val="28"/>
          <w:szCs w:val="28"/>
          <w:rtl/>
        </w:rPr>
        <w:t>ٍّ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عند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انتهاء</w:t>
      </w:r>
      <w:r>
        <w:rPr>
          <w:rFonts w:cstheme="minorBidi" w:hint="cs"/>
          <w:color w:val="000000" w:themeColor="text1"/>
          <w:sz w:val="28"/>
          <w:szCs w:val="28"/>
          <w:rtl/>
        </w:rPr>
        <w:t>ِ يومِ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الصوم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المغرب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وقد أصبح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معروفاً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الأطباء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ينصحون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بإنقاص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الوزن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كوقايةٍ لكثير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الأمراض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وكعلاجٍ لها أيضاً. كما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يُضفي على الجسم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ص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حة</w:t>
      </w:r>
      <w:r>
        <w:rPr>
          <w:rFonts w:cstheme="minorBidi" w:hint="cs"/>
          <w:color w:val="000000" w:themeColor="text1"/>
          <w:sz w:val="28"/>
          <w:szCs w:val="28"/>
          <w:rtl/>
        </w:rPr>
        <w:t>ً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وجمالاً. والصيامُ مفيدٌ للجهاز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الهضمي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بما في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المعدةَ والأمعاءَ ، </w:t>
      </w:r>
      <w:r w:rsidRPr="001069F3">
        <w:rPr>
          <w:rFonts w:cstheme="minorBidi"/>
          <w:sz w:val="28"/>
          <w:szCs w:val="28"/>
          <w:rtl/>
        </w:rPr>
        <w:t>فيريحُهُ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العمل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اليومي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الذي يستغرقُ ساعاتٍ عديدة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ساعدُ في جعلِهِ أكثرَ صحة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ونشاط</w:t>
      </w:r>
      <w:r>
        <w:rPr>
          <w:rFonts w:cstheme="minorBidi" w:hint="cs"/>
          <w:sz w:val="28"/>
          <w:szCs w:val="28"/>
          <w:rtl/>
        </w:rPr>
        <w:t>اً</w:t>
      </w:r>
      <w:r w:rsidRPr="001069F3">
        <w:rPr>
          <w:rFonts w:cstheme="minorBidi"/>
          <w:sz w:val="28"/>
          <w:szCs w:val="28"/>
          <w:rtl/>
        </w:rPr>
        <w:t>. وأخيراً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للصيام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إسهامٌ كبيرٌ في صحة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الجسد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طريق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التخلصِ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الخلايا الضعيفةِ والضارة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بمنعِ وصولِ المغذياتِ لها ، كجزءٍ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حكمةِ إعطاءِ الأولويةِ للخلايا الصحيحةِ أولاً.</w:t>
      </w:r>
    </w:p>
    <w:p w14:paraId="64F44F84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روحياً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الصيامَ يؤدي إلى التفكير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الجوع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والذين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يعانون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في المجتمع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الذي يعيشُ فيه الصائمُ ، وفي العال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بصفة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عامة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 وذلك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فسرُ الكرمَ الملحوظَ للمسلمين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رمضان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بما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ود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بالصدقات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والقيام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بأعمال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الخير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لمساعدة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الفقراء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والمحتاجين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وللتعبير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التعاطف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معه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م. كما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الصيامَ تدريبٌ للنفس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وتهذيبٌ لها ، لتقويت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ها على التحكم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الغرائز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والرغبات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عموماً ، وخاصةً رغبةِ الإكثار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تناول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أصناف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الطعام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النفسَ القويةَ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سهلُ عليها السيطرة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على الرغبات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ثل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استغلال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الآخرين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والتحكمِ فيه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كما يفعلُ كثيرٌ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كوكب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نا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الأيام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0B9B68BA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lastRenderedPageBreak/>
        <w:t>وتعبيراً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فرحت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بجني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المنافع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الروحيةِ والجسديةِ الكبيرة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جميع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أنحاءِ العال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مِ يُن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شهرَ الصيامِ بعيد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الفطر ، شكراً لله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، على فرض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العبادة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العظيمة</w:t>
      </w:r>
      <w:r>
        <w:rPr>
          <w:rFonts w:cstheme="minorBidi" w:hint="cs"/>
          <w:sz w:val="28"/>
          <w:szCs w:val="28"/>
          <w:rtl/>
        </w:rPr>
        <w:t>ِ عليهِم</w:t>
      </w:r>
      <w:r w:rsidRPr="001069F3">
        <w:rPr>
          <w:rFonts w:cstheme="minorBidi"/>
          <w:sz w:val="28"/>
          <w:szCs w:val="28"/>
          <w:rtl/>
        </w:rPr>
        <w:t>. وجرياً على س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النبي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الصلاة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فإنهم يقومون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بصلاة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العيد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الجماعية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التي يشتركُ فيها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قادرٌ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رجالٍ ونساءٍ وأطفال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احتفالاً بهذه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المناسبة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التي تُتَوجُ بوجباتٍ شهيةٍ وزياراتٍ للأقاربِ والأصدقاء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640D5F04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خ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ام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س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اً </w:t>
      </w:r>
      <w:r w:rsidRPr="001069F3">
        <w:rPr>
          <w:rFonts w:cstheme="minorBidi"/>
          <w:sz w:val="28"/>
          <w:szCs w:val="28"/>
          <w:rtl/>
        </w:rPr>
        <w:t>، فرَضَ اللهُ ، سبحانه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"عَلَى النَّاسِ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حِجُّ الْبَيْتِ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مَنِ اسْتَطَاعَ إِلَيْهِ سَبِيلًا" ، كما جاء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الآية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الكريمة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97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آل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(3)</w:t>
      </w:r>
      <w:r w:rsidRPr="001069F3">
        <w:rPr>
          <w:rFonts w:cstheme="minorBidi"/>
          <w:sz w:val="28"/>
          <w:szCs w:val="28"/>
          <w:rtl/>
        </w:rPr>
        <w:t>. وتنفيذاُ لهذا الأمر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الإلهي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حُجُّ المسلمون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إلى بيت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الحرام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في مكة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المكرمة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واحدة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 xml:space="preserve"> على الأقل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في حيات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، وذلك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استطاع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منهم القيام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الرحلة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المباركة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يجتمعُ حوالي ثلاثةُ ملايين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جاج</w:t>
      </w:r>
      <w:r>
        <w:rPr>
          <w:rFonts w:cstheme="minorBidi" w:hint="cs"/>
          <w:sz w:val="28"/>
          <w:szCs w:val="28"/>
          <w:rtl/>
        </w:rPr>
        <w:t>ِ في</w:t>
      </w:r>
      <w:r w:rsidRPr="001069F3">
        <w:rPr>
          <w:rFonts w:cstheme="minorBidi"/>
          <w:sz w:val="28"/>
          <w:szCs w:val="28"/>
          <w:rtl/>
        </w:rPr>
        <w:t xml:space="preserve"> كلِّ عام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لأداء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شعائرِ الحَجِّ التي أخذوها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النبي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الصلاة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. فيتذكرون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قصةَ امتحانِ اللهِ ، سبحانه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لنبيهِ إبراهيمَ في ذبحِ ابنهِ إسماعيلَ ، عليهما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ونجاحِهِمَا في الامتحان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ومكافأتِهِمَا بذبحِ حيوانٍ بدلاً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ث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مقاومَتِهِما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هاج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رَ ، عليها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للشيطان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الرجيم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وقد أعاد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إبراهيمُ وإسماعيلُ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بناءَ أولَ بيتٍ لعبادة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على الأرض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</w:t>
      </w:r>
      <w:r>
        <w:rPr>
          <w:rFonts w:cstheme="minorBidi" w:hint="cs"/>
          <w:sz w:val="28"/>
          <w:szCs w:val="28"/>
          <w:rtl/>
        </w:rPr>
        <w:t xml:space="preserve"> أيْ</w:t>
      </w:r>
      <w:r w:rsidRPr="001069F3">
        <w:rPr>
          <w:rFonts w:cstheme="minorBidi"/>
          <w:sz w:val="28"/>
          <w:szCs w:val="28"/>
          <w:rtl/>
        </w:rPr>
        <w:t xml:space="preserve"> الكعبةِ المشرفةِ ، التي أصبحت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اً للمسلمين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مكان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8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 </w:t>
      </w:r>
    </w:p>
    <w:p w14:paraId="7003062D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وبصفت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العبادةِ الخامسةِ المفروضةِ على المسلمين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الحجَّ يتضمنُ جوانبَ ماديةً جسديةً وأ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 روحيةً معنوية</w:t>
      </w:r>
      <w:r>
        <w:rPr>
          <w:rFonts w:cstheme="minorBidi" w:hint="cs"/>
          <w:sz w:val="28"/>
          <w:szCs w:val="28"/>
          <w:rtl/>
        </w:rPr>
        <w:t>ً</w:t>
      </w:r>
      <w:r w:rsidRPr="001069F3">
        <w:rPr>
          <w:rFonts w:cstheme="minorBidi"/>
          <w:sz w:val="28"/>
          <w:szCs w:val="28"/>
          <w:rtl/>
        </w:rPr>
        <w:t>. فهو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يتطلبُ الكثيرَ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المشي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ما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المسجد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الحرام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والمشاعرِ المقدسةِ الأ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خرى في مكة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خاصة مِنى وعرفات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ومزدلفة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، بالإضافة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إلى الطواف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حولَ الكعبةِ المشرفةِ ، والسعي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بين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الصفا والمروة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ولأن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الحجَ يتطلبُ القدرةَ البدنيةَ والماليةَ الكافيةَ ، فقد فرَضَهُ </w:t>
      </w:r>
      <w:r w:rsidRPr="00F330C7">
        <w:rPr>
          <w:rFonts w:cs="Arial"/>
          <w:sz w:val="28"/>
          <w:szCs w:val="28"/>
          <w:rtl/>
        </w:rPr>
        <w:t>الرَّحْمَـٰن</w:t>
      </w:r>
      <w:r>
        <w:rPr>
          <w:rFonts w:cs="Arial" w:hint="cs"/>
          <w:sz w:val="28"/>
          <w:szCs w:val="28"/>
          <w:rtl/>
        </w:rPr>
        <w:t>ُ</w:t>
      </w:r>
      <w:r w:rsidRPr="00F330C7">
        <w:rPr>
          <w:rFonts w:cs="Arial"/>
          <w:sz w:val="28"/>
          <w:szCs w:val="28"/>
          <w:rtl/>
        </w:rPr>
        <w:t xml:space="preserve"> الرَّحِيم</w:t>
      </w:r>
      <w:r>
        <w:rPr>
          <w:rFonts w:cs="Arial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على المستطيعينَ فقط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.</w:t>
      </w:r>
    </w:p>
    <w:p w14:paraId="3F10D180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كما تشملُ شعائرُ الحجِّ ذبحَ الحيواناتِ الأليفةِ بهدف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إطعام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الناس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احتفالاً وتذكراً بالأضحيةِ التي أهداها اللهُ ، سبحانه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وتعالى ، لإبراهيمَ ، فداءً لإسماعيلَ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 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. فملايينُ الحجاجِ يذبحونَ الأضاحيَ في كلِّ عامٍ أو يدفعونَ أثمانَها للمطوفين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الذين يشحنون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لحومَها إلى المحتاجين في أماكنَ مختلفةٍ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العال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وهكذا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ذبحَ الأضاحيَ له فائدةٌ مباشرةٌ للفقراء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لكنه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أيضاً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ضف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على الحاجِّ سعادةً غامرةً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الشعور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بلذة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العطاء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0341FDBC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الناحية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الروحية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الكثيرَ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جاج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العائدينَ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مكةَ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صفون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شعوراً عظيماً بالسعادة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نتيجةً لرحلةِ الحجِّ التي قاموا بها ، والتي تَو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رحلَتَهم الروحيةِ في هذه 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الحياة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كما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إكمالَهم للفريضةِ الخامسةِ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عطيهِم شعوراً بالإنجازِ وبالرضي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ا حققوهُ في حياتِهم </w:t>
      </w:r>
      <w:r>
        <w:rPr>
          <w:rFonts w:cstheme="minorBidi" w:hint="cs"/>
          <w:sz w:val="28"/>
          <w:szCs w:val="28"/>
          <w:rtl/>
        </w:rPr>
        <w:t>الدُّنيا</w:t>
      </w:r>
      <w:r w:rsidRPr="001069F3">
        <w:rPr>
          <w:rFonts w:cstheme="minorBidi"/>
          <w:sz w:val="28"/>
          <w:szCs w:val="28"/>
          <w:rtl/>
        </w:rPr>
        <w:t>. ولأن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جاجَ يأتون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جميع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أنحاءِ العال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مِ ، فإن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الحجَ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ساهمُ في نشرِ السعادةِ والسلامِ في أرجاءِ المعمورة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15AFCDCC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وبالنسبة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للمسلمين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المقيمين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في ديارِه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 أثناءَ فترةِ الحَجِّ ، فإنهم يتواصلونَ روحياً مع الح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جاج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خلال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التأملِ في معان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العبادةِ العظيمةِ ، وصيامِ يومِ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 ، والاشتراكِ في صلاةِ عيدِ الأضحى. كما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هذا العيد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الكبير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مثلُ مناسبةً لشكرِ اللهِ ،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، على 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هِ التي لا تُحصى ، وخاصةً نعمةَ</w:t>
      </w:r>
      <w:r>
        <w:rPr>
          <w:rFonts w:cstheme="minorBidi" w:hint="cs"/>
          <w:sz w:val="28"/>
          <w:szCs w:val="28"/>
          <w:rtl/>
        </w:rPr>
        <w:t xml:space="preserve"> الإسلامِ ، ونعمةِ</w:t>
      </w:r>
      <w:r w:rsidRPr="001069F3">
        <w:rPr>
          <w:rFonts w:cstheme="minorBidi"/>
          <w:sz w:val="28"/>
          <w:szCs w:val="28"/>
          <w:rtl/>
        </w:rPr>
        <w:t xml:space="preserve"> الأسرةِ والحياةِ المستقرةِ الهانئة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توجُ المسلمونَ عيدَه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 بذبحِ الأضاح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، وإعدادِ الوجباتِ الشهيةِ منها ، وتوزيعِ بعضِها على المحتاجينَ والأقاربِ والأصدقاء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1476BCF1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</w:p>
    <w:p w14:paraId="2A3B2C04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</w:p>
    <w:p w14:paraId="3B144D5A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lastRenderedPageBreak/>
        <w:t>أَمْثِلَةٌ عَلَى العَلاقَةِ بَيْنَ النَّوَاحِي الرُّوحِيَةِ وَالْجَسَدِيَّةِ</w:t>
      </w:r>
      <w:r w:rsidRPr="001069F3">
        <w:rPr>
          <w:rFonts w:cstheme="minorBidi"/>
          <w:b/>
          <w:bCs/>
          <w:color w:val="FF0000"/>
          <w:sz w:val="28"/>
          <w:szCs w:val="28"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فِي الأنْشِطَةِ والمُعَامَلاتِ اليَومِيَّةِ</w:t>
      </w:r>
    </w:p>
    <w:p w14:paraId="14E83C81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المسلمون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بالقرآنِ الكريمِ والسنةِ المشرَّفةِ في أنشطتِهِم ومعاملاتِهِم اليوميةِ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الآخرينَ وم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بيئاتِهِم. وفي كلِّ واحدةٍ من التعاليمِ الإسلاميةِ ، لا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نُ فصلُ النواح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الروحيةِ المعنويةِ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النواح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الجسديةِ المادية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وبدونِ الفهمِ الصحيحِ لهذا الارتباطِ بينَ الناحيتينِ ، 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يأخذُ بعضُ الناسِ في المغالاةِ في النواح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ي الجسديةِ الماديةِ ، بدونِ فهمِ الهدفِ منها. وفيما يلي أمثلةٌ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الحياةِ اليوميةِ ، لتبيانِ العلاقةِ بينَ الناحيتين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2C65ED4B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تشتملُ الآيةُ الكريمةُ </w:t>
      </w:r>
      <w:r w:rsidRPr="001069F3">
        <w:rPr>
          <w:rFonts w:cstheme="minorBidi"/>
          <w:sz w:val="24"/>
          <w:szCs w:val="24"/>
          <w:rtl/>
        </w:rPr>
        <w:t>9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سورةِ الجُمُعَةِ </w:t>
      </w:r>
      <w:r w:rsidRPr="001069F3">
        <w:rPr>
          <w:rFonts w:cstheme="minorBidi"/>
          <w:sz w:val="24"/>
          <w:szCs w:val="24"/>
          <w:rtl/>
        </w:rPr>
        <w:t>(62)</w:t>
      </w:r>
      <w:r w:rsidRPr="001069F3">
        <w:rPr>
          <w:rFonts w:cstheme="minorBidi"/>
          <w:sz w:val="28"/>
          <w:szCs w:val="28"/>
          <w:rtl/>
        </w:rPr>
        <w:t xml:space="preserve"> على أمرٍ إلهيٍ للمؤمنينَ بالذهابِ إلى المساجدِ لأداءِ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صلاة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 ال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ج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م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ُ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ة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وهو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أمرٌ واجبٌ على ذكورِ المسلمينَ ، ولكنهُ 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ز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اً للنساء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  <w:bookmarkStart w:id="14" w:name="_Hlk521136851"/>
    </w:p>
    <w:p w14:paraId="5D4D1436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وقد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فصَّلت الأحاديثُ الشريفةُ </w:t>
      </w:r>
      <w:bookmarkEnd w:id="14"/>
      <w:r w:rsidRPr="001069F3">
        <w:rPr>
          <w:rFonts w:cstheme="minorBidi"/>
          <w:sz w:val="28"/>
          <w:szCs w:val="28"/>
          <w:rtl/>
        </w:rPr>
        <w:t>ما يُستحبُّ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ملَهُ قبل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الحضورِ إلى المسجدِ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ثلَ الغُسلِ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وتنظيفِ الفمِ والأسنانِ وارتداءِ الثيابِ النظيفة </w:t>
      </w:r>
      <w:r w:rsidRPr="001069F3">
        <w:rPr>
          <w:rFonts w:cstheme="minorBidi"/>
          <w:sz w:val="28"/>
          <w:szCs w:val="28"/>
          <w:rtl/>
        </w:rPr>
        <w:t>وعدم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أكلِ الثومِ والبصلِ والكراث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</w:t>
      </w:r>
    </w:p>
    <w:p w14:paraId="710D3DC5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أك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الأحاديثُ الشريفةُ على ضرورةِ الحضورِ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رِ إلى المسجدِ ، وعلى آدابِ الاستماعِ إلى الخطبة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كما أم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الرسولً ،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الصلاة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والسلام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، المسلمينَ عندَ وقوفِهِم للصلاةِ خلفَ الإمامِ أن يُكْملوا الصفوفَ ويجعلوها مستقيمةً. </w:t>
      </w:r>
    </w:p>
    <w:p w14:paraId="2407ACD3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الآياتُ الكريمةُ والأحاديثُ الشريفةُ المسلمينَ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التكبرِ والتفاخرِ ، في أقوالِهم وأفعالِهم ومعاملاتِهم معَ الآخرينَ ، وفي ملبَسِهِم.</w:t>
      </w:r>
    </w:p>
    <w:p w14:paraId="557DD0AD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كما أم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النساءَ المسلماتِ ، عند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خروجِهنَّ من بيوتِهنَّ ، أن يلبسنَ ملابس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محتشمةً ،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غطي أجسادَهُنَّ ، ما عدا الوجهِ والكفينِ.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في البيوتِ ، فيمكنُهُنَّ أنْ يتخففنَ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الملابسِ أمامَ محارمِهِنَّ مِنَ </w:t>
      </w:r>
      <w:r w:rsidRPr="001069F3">
        <w:rPr>
          <w:rFonts w:cstheme="minorBidi" w:hint="cs"/>
          <w:sz w:val="28"/>
          <w:szCs w:val="28"/>
          <w:rtl/>
        </w:rPr>
        <w:t>الأقارب</w:t>
      </w:r>
      <w:r>
        <w:rPr>
          <w:rFonts w:cstheme="minorBidi" w:hint="cs"/>
          <w:sz w:val="28"/>
          <w:szCs w:val="28"/>
          <w:rtl/>
        </w:rPr>
        <w:t>ِ.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9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56BB5543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b/>
          <w:bCs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الحِكْمَةُ مِنْ هِذِهِ الأنْشِطَةِ والأعْمَالِ</w:t>
      </w:r>
    </w:p>
    <w:p w14:paraId="6BC2D210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ةُ مِنَ الأمرِ الإلهيِّ بصلاةِ الجماعةِ في يومِ الجُمُعَةِ أنَّ اللهَ ، سبحانه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وتعالى ،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ريدُ للمسلمينَ أنْ يجتمعوا لعبادتِهِ في المسجد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حيث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يستمعون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للخطبة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كدرسٍ أسبوعيٍ يتعلمونَ فيه أمورَ دينِه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كما أنهم يتعرفونَ إلى بعض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 ، فيتعاونون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أفعالِ الخيرِ 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فيدُهم كأفرادٍ وجماعاتٍ ومجتمعٍ أيضاً.</w:t>
      </w:r>
    </w:p>
    <w:p w14:paraId="2C01B124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وللتأكيدِ على أنَّ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الاستماعَ إلى الخطبةِ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هو هدفٌ أساسٌ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نَ الحضورِ للصلاةِ في المسجدِ يومَ الجمعةِ ، فإنَّ الرسولَ ،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الصلاة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والسلام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ى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الكلامِ أثناءَ الخطبةِ بأي شكلٍ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كما أنه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أكدَ على الحضورِ قبلَ بدايتِها ، ذاكراً بأنَّ الثوابَ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لُّ بتأخيرِ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  <w:bookmarkStart w:id="15" w:name="_Hlk521141483"/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0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bookmarkEnd w:id="15"/>
    </w:p>
    <w:p w14:paraId="57F57955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والمتأملُ فيما ذكرَتْهُ الأحاديثُ الشريفةُ عمَّا يُستحَبُّ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لُهُ قبلَ الحضورِ إلى المسجد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يومَ الجُمُعَةِ ، يجدُ أنَّ كلَّ هذهِ الأعمالِ تهدُفُ إلى منفعةِ الفردِ والجماعةِ على حدٍ سواء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7F3CA81D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eastAsiaTheme="minorEastAsia" w:cstheme="minorBidi"/>
          <w:color w:val="0000FF"/>
          <w:sz w:val="24"/>
          <w:szCs w:val="24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ف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غُس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لُ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(الاستحمامُ) نظافةٌ للجسمِ وفائدةٌ 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بإزالةِ العرقِ والغبارِ ، اللذانِ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انِ مساماتِ الخلايا الجلدية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وهو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أيضاً ذو فائدةٍ للمصلينَ في المسجدِ ، الذينَ يجلسونَ ويصلُّونَ جنباً إلى جنب. فالغُسلُ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زيلُ رائحةَ العرقِ ، التي تؤذي الآخرينَ. وأهمُّ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نْ ذلكَ أنَّ الصلاةَ حديثٌ واتصالٌ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عَ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قِ ،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ومنَ الطبيعيِّ أنْ يكونَ المُصَلِّي نظيفاً وهو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دِّثُ خ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قَهُ.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1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550A5280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eastAsiaTheme="minorEastAsia" w:cstheme="minorBidi"/>
          <w:color w:val="0000FF"/>
          <w:sz w:val="24"/>
          <w:szCs w:val="24"/>
        </w:rPr>
      </w:pPr>
      <w:r w:rsidRPr="001069F3">
        <w:rPr>
          <w:rFonts w:cstheme="minorBidi"/>
          <w:sz w:val="28"/>
          <w:szCs w:val="28"/>
          <w:rtl/>
        </w:rPr>
        <w:lastRenderedPageBreak/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ار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اءُ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الثيابِ النظيفةِ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الطيبةِ الرائحةِ مفيدٌ للفردِ ، إذ يُكسبُهُ شعوراً طيباً بالرضى ، وكذلكَ للمصلينَ الذينَ يجلسونَ بالقربِ منهُ ، والذينَ تُس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رُّهُم نظافتُهُ وح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نُ مظهرِهِ. وما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مُّ 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نا هوَ نظافةُ الملابسِ ، لا ألوانُها ، حيثُ 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دَ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نْ النبيِّ ، صلى الله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وسل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، أنهُ ارتدى ملابسَ ذاتَ ألوانٍ مختلفةٍ ، كالأبيضِ والأحمرِ والأخضر. كما غطى رأسَهُ بعمائ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مَ بيضٍ وسودٍ وخضرٍ وصفر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2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080BDCFC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كذلكَ ، أمرَ الرسولُ ، صلى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باستعمال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 المسواك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،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لتنظيفِ الفمِ والأسنانِ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قبلَ كلِّ صلاة. ولمَّا كانت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النظافةُ 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يَ الهدفَ المنشود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فينبغي استعمال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أفضل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الوسائلِ المتاحةِ لذلك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في كلِّ زمانٍ ومكان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كفرشاةِ الأسنانِ ومعجونِ نظافتِها وسوائل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المضمضةِ المختلفةِ ، المتوفرةِ في زمان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نا هذا. </w:t>
      </w:r>
    </w:p>
    <w:p w14:paraId="4A2952EA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مِث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لُ ذلكَ أمرُهُ ، صلى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وسل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بتجنبِ أكلِ الثومِ والبصلِ والكراثِ النيءِ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قبلَ الحضورِ إلى المسجدِ ، لما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سببُهُ ذلكَ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نْ رائحةٍ كريهةٍ للفمِ ، الأمرُ الذي ربما يؤذي المصلينَ الآخرينَ. وقد أوصى 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رُ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بطبخِها جيداً ، حتى يتمَّ التخلصَ منْ رائحتِها. والمرادُ 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نا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يتجنبَ الإنسانُ كلَّ ما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سببُ أذىً للناس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بما في ذلكَ الرائحةَ الكريهةَ ، وليسَ المرادُ تحريمَ أكلِ الثومِ والبصلِ والكراث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3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2E5EAAA8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color w:val="FF0000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ا بشأنِ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تكملةِ الصفوفِ وتسويتِها 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ندَ القيامِ لتأديةِ صلاةِ الجماعةِ ، فذلكَ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لُ استخداماً على درجةٍ عاليةٍ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الكفاءةِ للمكانِ ، وخاصةً في المساجدِ الصغيرةِ المساحةِ ، التي يرتادُها عددٌ كبيرٌ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المصلين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في المساجدِ الكبيرةِ ، فتتمثلُ الفائدةُ في أنْ يصبحَ المصلونَ أقربَ إلى الإمامِ ، فيسمعونَهُ بوضوحٍ أكبر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4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</w:p>
    <w:p w14:paraId="00C5CC19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وقد نهتْ الآياتُ الكريمةُ والأحاديثُ الشريفةُ ع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التكبرِ والخًيَلاءِ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في الأقوالِ والأفعالِ ، و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في الملبسِ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أيضاً</w:t>
      </w:r>
      <w:r w:rsidRPr="001069F3">
        <w:rPr>
          <w:rFonts w:cstheme="minorBidi"/>
          <w:sz w:val="28"/>
          <w:szCs w:val="28"/>
          <w:rtl/>
        </w:rPr>
        <w:t>.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فالذينَ كانت ثيابُهم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نَ الطولِ بحيثِ ت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رُّ على الأرضِ ، كانوا يوصَفون بالتكبرِ والخيلاءِ ، حيثُ أنَّ الفقراءَ كانوا يلبسونَ الثيابَ القصيرةَ ، القليلةَ التكلفة.</w:t>
      </w:r>
    </w:p>
    <w:p w14:paraId="3F337F1F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كانَ ذلكَ في زمن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التنزيلِ ، لكن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تغيرَ في زمان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نا هذا. فالأسواقُ اليومَ تعجُّ بالأحجامِ والأطوالِ المختلفةِ من السراويلِ والثيابِ ، التي تباعُ كلُّها بنفسِ السعرِ. أي أنَّ طولَ سروالِ الرجل أو ق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دليلاً على غناهِ أو فقرهِ. وبالتالي ، فإنه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 ليس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دليلاً على 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بْرِ أو الخ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يلاءِ ، المنهي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عنهما.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5"/>
      </w:r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  </w:t>
      </w:r>
    </w:p>
    <w:p w14:paraId="35A0B044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وقد </w:t>
      </w:r>
      <w:r>
        <w:rPr>
          <w:rFonts w:cstheme="minorBidi" w:hint="cs"/>
          <w:sz w:val="28"/>
          <w:szCs w:val="28"/>
          <w:rtl/>
        </w:rPr>
        <w:t>جاءَ في</w:t>
      </w:r>
      <w:r w:rsidRPr="001069F3">
        <w:rPr>
          <w:rFonts w:cstheme="minorBidi"/>
          <w:sz w:val="28"/>
          <w:szCs w:val="28"/>
          <w:rtl/>
        </w:rPr>
        <w:t xml:space="preserve"> الحديث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الشريف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أنَّ 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بسَ الحريرِ والذهبِ حرامٌ على الرجالِ وحلالٌ للنساءِ ، بدون ذكرِ السببِ في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والواضحُ أنهما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ملبوساتِ النساءِ بهدفِ الت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مُّلِ ، الأمرُ الذي لا ينبغي للرجالِ 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يفعلوه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. والثابتُ أن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الت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مُّلَ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صفاتِ النساءِ في المجتمعاتِ الإنسانيةِ عموماً ، على 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رِّ العصورِ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ولا يزال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.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6"/>
      </w:r>
      <w:r w:rsidRPr="001069F3">
        <w:rPr>
          <w:rFonts w:cstheme="minorBidi"/>
          <w:sz w:val="28"/>
          <w:szCs w:val="28"/>
          <w:rtl/>
        </w:rPr>
        <w:t xml:space="preserve">  </w:t>
      </w:r>
      <w:r w:rsidRPr="001069F3">
        <w:rPr>
          <w:rFonts w:cstheme="minorBidi"/>
          <w:rtl/>
        </w:rPr>
        <w:t xml:space="preserve"> </w:t>
      </w:r>
    </w:p>
    <w:p w14:paraId="7096E423" w14:textId="77777777" w:rsidR="0032569F" w:rsidRPr="001069F3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وهناكَ أمرٌ إلهيٌ في الآيتينِ الكريمتينِ </w:t>
      </w:r>
      <w:r w:rsidRPr="001069F3">
        <w:rPr>
          <w:rFonts w:cstheme="minorBidi"/>
          <w:sz w:val="24"/>
          <w:szCs w:val="24"/>
          <w:rtl/>
        </w:rPr>
        <w:t>24: 31</w:t>
      </w:r>
      <w:r w:rsidRPr="001069F3">
        <w:rPr>
          <w:rFonts w:cstheme="minorBidi"/>
          <w:sz w:val="28"/>
          <w:szCs w:val="28"/>
          <w:rtl/>
        </w:rPr>
        <w:t xml:space="preserve"> و</w:t>
      </w:r>
      <w:r w:rsidRPr="001069F3">
        <w:rPr>
          <w:rFonts w:cstheme="minorBidi"/>
          <w:sz w:val="24"/>
          <w:szCs w:val="24"/>
          <w:rtl/>
        </w:rPr>
        <w:t xml:space="preserve">33: 59 </w:t>
      </w:r>
      <w:r w:rsidRPr="001069F3">
        <w:rPr>
          <w:rFonts w:cstheme="minorBidi"/>
          <w:sz w:val="28"/>
          <w:szCs w:val="28"/>
          <w:rtl/>
        </w:rPr>
        <w:t>، للنساءِ المسلماتِ ، بأن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لب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سنَ ملابسَ محتشمةً عندَ خروجِهِنَ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بيوتِهِن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، ت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غطي أجسادَهُن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. والهدفُ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ذلكَ هو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ح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مايتُهنَّ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الأذى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حتملِ فيما لو خرجنَ متبرجاتٍ ، مبدينَ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زينتِه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 xml:space="preserve"> وجمالِه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 للآخرين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ال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قُ ، </w:t>
      </w:r>
      <w:r>
        <w:rPr>
          <w:rFonts w:cstheme="minorBidi" w:hint="cs"/>
          <w:sz w:val="28"/>
          <w:szCs w:val="28"/>
          <w:rtl/>
        </w:rPr>
        <w:t>تبارَكَ وتعالى</w:t>
      </w:r>
      <w:r w:rsidRPr="001069F3">
        <w:rPr>
          <w:rFonts w:cstheme="minorBidi"/>
          <w:sz w:val="28"/>
          <w:szCs w:val="28"/>
          <w:rtl/>
        </w:rPr>
        <w:t xml:space="preserve"> ، ي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مُ ما تنطوي عليه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الطبيعةُ الإنسانيةُ ، التي إن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تُرِكَتْ بدونِ ضوابطَ فإنها تسببُ الأذى للنساءِ في هذه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الحالة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طبيعةِ الرجالِ النظرُ إلى النساء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فإذا كُنَّ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حتشماتٍ في لباسِهِنَّ ، فإنهم عادةً ما يعاملوهُنَّ باحترام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 أم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ا إذا كانت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المرأةُ متبرجةً في مظهرِها ، فإنَّ ذلكَ يشجعُ بعضَ الرجالِ ،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نْ ضِعافِ النفوسِ ، للتحرش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بها ، ور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ا يفعلونَ أكثرَ 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</w:t>
      </w:r>
      <w:bookmarkStart w:id="21" w:name="_Hlk521260620"/>
      <w:r w:rsidRPr="001069F3">
        <w:rPr>
          <w:rFonts w:cstheme="minorBidi"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color w:val="0000FF"/>
          <w:sz w:val="36"/>
          <w:szCs w:val="36"/>
          <w:vertAlign w:val="superscript"/>
          <w:rtl/>
        </w:rPr>
        <w:endnoteReference w:id="17"/>
      </w:r>
      <w:r w:rsidRPr="001069F3">
        <w:rPr>
          <w:rFonts w:cstheme="minorBidi"/>
          <w:color w:val="0000FF"/>
          <w:sz w:val="36"/>
          <w:szCs w:val="36"/>
          <w:rtl/>
        </w:rPr>
        <w:t xml:space="preserve"> </w:t>
      </w:r>
      <w:bookmarkEnd w:id="21"/>
    </w:p>
    <w:p w14:paraId="67BAFED6" w14:textId="77777777" w:rsidR="0032569F" w:rsidRPr="00900A26" w:rsidRDefault="0032569F" w:rsidP="0032569F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900A26">
        <w:rPr>
          <w:rFonts w:cstheme="minorBidi"/>
          <w:b/>
          <w:bCs/>
          <w:color w:val="FF0000"/>
          <w:sz w:val="28"/>
          <w:szCs w:val="28"/>
          <w:rtl/>
        </w:rPr>
        <w:lastRenderedPageBreak/>
        <w:t>ال</w:t>
      </w:r>
      <w:r w:rsidRPr="00900A26"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900A26">
        <w:rPr>
          <w:rFonts w:cstheme="minorBidi"/>
          <w:b/>
          <w:bCs/>
          <w:color w:val="FF0000"/>
          <w:sz w:val="28"/>
          <w:szCs w:val="28"/>
          <w:rtl/>
        </w:rPr>
        <w:t>خُل</w:t>
      </w:r>
      <w:r w:rsidRPr="00900A26"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900A26">
        <w:rPr>
          <w:rFonts w:cstheme="minorBidi"/>
          <w:b/>
          <w:bCs/>
          <w:color w:val="FF0000"/>
          <w:sz w:val="28"/>
          <w:szCs w:val="28"/>
          <w:rtl/>
        </w:rPr>
        <w:t>اصَةُ</w:t>
      </w:r>
    </w:p>
    <w:p w14:paraId="23480179" w14:textId="57050069" w:rsidR="004B7994" w:rsidRDefault="0032569F" w:rsidP="00893CE6">
      <w:pPr>
        <w:tabs>
          <w:tab w:val="left" w:pos="2805"/>
        </w:tabs>
        <w:bidi/>
        <w:spacing w:before="100" w:beforeAutospacing="1" w:after="100" w:afterAutospacing="1"/>
        <w:jc w:val="both"/>
        <w:rPr>
          <w:rFonts w:cstheme="minorBidi"/>
          <w:b/>
          <w:bCs/>
          <w:color w:val="6D6C3F"/>
          <w:sz w:val="56"/>
          <w:szCs w:val="56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فُ التعاليمُ الإسلاميةُ إلى خيرِ ومنفعةِ البشرِ ، أفراداً وجماعاتٍ ومجتمعات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واتباعُها بشكلٍ صحيحٍ يتطلبُ التفكيرَ في الحكمةِ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تشريعِها. فلكلِّ عملٍ جسديٍ تقرِرُهُ هذه التعاليمُ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ان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عميقة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وأهداف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سامية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مرتبطة</w:t>
      </w:r>
      <w:r>
        <w:rPr>
          <w:rFonts w:cstheme="minorBidi" w:hint="cs"/>
          <w:color w:val="000000" w:themeColor="text1"/>
          <w:sz w:val="28"/>
          <w:szCs w:val="28"/>
          <w:rtl/>
        </w:rPr>
        <w:t>ٌ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وعلى ذلكَ ، فكلُّ ما يقومُ به المسلمونَ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نْ أعمالٍ ، متبعينَ أوامرَ اللهِ ، سبحانه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وتعالى ، ومتجنبينَ نواهيهِ ، إنما تهدفُ إلى سعادتِهم في هذه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الد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نيا ، وإلى فوزِهم بالنعيمِ المقيمِ في الآخرة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أي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أنَّ النواحيَ الجسديةَ لا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نُ فصلُها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النواح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 الروحيةِ في التعاليمِ الإسلامية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</w:t>
      </w:r>
      <w:bookmarkEnd w:id="0"/>
      <w:bookmarkEnd w:id="1"/>
      <w:bookmarkEnd w:id="2"/>
      <w:bookmarkEnd w:id="3"/>
      <w:bookmarkEnd w:id="4"/>
    </w:p>
    <w:sectPr w:rsidR="004B7994" w:rsidSect="001A4614">
      <w:headerReference w:type="even" r:id="rId8"/>
      <w:head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EDDB" w14:textId="77777777" w:rsidR="001A4614" w:rsidRDefault="001A4614" w:rsidP="00DC1AA7">
      <w:r>
        <w:separator/>
      </w:r>
    </w:p>
  </w:endnote>
  <w:endnote w:type="continuationSeparator" w:id="0">
    <w:p w14:paraId="4BBC4A88" w14:textId="77777777" w:rsidR="001A4614" w:rsidRDefault="001A4614" w:rsidP="00DC1AA7">
      <w:r>
        <w:continuationSeparator/>
      </w:r>
    </w:p>
  </w:endnote>
  <w:endnote w:id="1">
    <w:p w14:paraId="16444F48" w14:textId="77777777" w:rsidR="0032569F" w:rsidRDefault="0032569F" w:rsidP="0032569F">
      <w:pPr>
        <w:bidi/>
        <w:spacing w:before="100" w:beforeAutospacing="1" w:after="100" w:afterAutospacing="1"/>
        <w:jc w:val="center"/>
        <w:rPr>
          <w:rFonts w:cstheme="minorBidi"/>
          <w:color w:val="0000FF"/>
          <w:sz w:val="40"/>
          <w:szCs w:val="40"/>
          <w:rtl/>
        </w:rPr>
      </w:pPr>
      <w:r w:rsidRPr="0032569F">
        <w:rPr>
          <w:rFonts w:cstheme="minorBidi"/>
          <w:b/>
          <w:bCs/>
          <w:color w:val="FF0000"/>
          <w:sz w:val="40"/>
          <w:szCs w:val="40"/>
          <w:rtl/>
        </w:rPr>
        <w:t>مُلاحَظَاتٌ اسْتِطْرَادِيَّةٌ وَتَوْثِيقِيَّةٌ</w:t>
      </w:r>
      <w:r w:rsidRPr="0032569F">
        <w:rPr>
          <w:rFonts w:cstheme="minorBidi"/>
          <w:color w:val="0000FF"/>
          <w:sz w:val="40"/>
          <w:szCs w:val="40"/>
          <w:rtl/>
        </w:rPr>
        <w:t xml:space="preserve"> </w:t>
      </w:r>
    </w:p>
    <w:p w14:paraId="274EEB8F" w14:textId="01E701FF" w:rsidR="0032569F" w:rsidRPr="0032569F" w:rsidRDefault="0032569F" w:rsidP="0032569F">
      <w:pPr>
        <w:bidi/>
        <w:spacing w:before="100" w:beforeAutospacing="1" w:after="100" w:afterAutospacing="1"/>
        <w:jc w:val="center"/>
        <w:rPr>
          <w:rFonts w:cstheme="minorBidi"/>
          <w:color w:val="0000FF"/>
          <w:sz w:val="40"/>
          <w:szCs w:val="40"/>
          <w:rtl/>
        </w:rPr>
      </w:pPr>
      <w:r w:rsidRPr="0032569F">
        <w:rPr>
          <w:rFonts w:cstheme="minorBidi"/>
          <w:b/>
          <w:bCs/>
          <w:color w:val="FF0000"/>
          <w:sz w:val="40"/>
          <w:szCs w:val="40"/>
          <w:rtl/>
        </w:rPr>
        <w:t>لِلْفَصْلِ الثَّامِنِ</w:t>
      </w:r>
    </w:p>
    <w:p w14:paraId="19AFA5BE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وص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الأحاديث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الشريفة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التي ت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الإشارة</w:t>
      </w:r>
      <w:r>
        <w:rPr>
          <w:rFonts w:cstheme="minorBidi" w:hint="cs"/>
          <w:sz w:val="28"/>
          <w:szCs w:val="28"/>
          <w:rtl/>
        </w:rPr>
        <w:t>ً</w:t>
      </w:r>
      <w:r w:rsidRPr="00DE3FFC">
        <w:rPr>
          <w:rFonts w:cstheme="minorBidi"/>
          <w:sz w:val="28"/>
          <w:szCs w:val="28"/>
          <w:rtl/>
        </w:rPr>
        <w:t xml:space="preserve"> إليها في هذا الفصل ، وفي الكتاب</w:t>
      </w:r>
      <w:r>
        <w:rPr>
          <w:rFonts w:cstheme="minorBidi" w:hint="cs"/>
          <w:sz w:val="28"/>
          <w:szCs w:val="28"/>
          <w:rtl/>
        </w:rPr>
        <w:t>ِ كَ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ٍّ</w:t>
      </w:r>
      <w:r w:rsidRPr="00DE3FFC">
        <w:rPr>
          <w:rFonts w:cstheme="minorBidi"/>
          <w:sz w:val="28"/>
          <w:szCs w:val="28"/>
          <w:rtl/>
        </w:rPr>
        <w:t xml:space="preserve"> ، أ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موقع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hyperlink r:id="rId1" w:history="1">
        <w:r w:rsidRPr="004A74C0">
          <w:rPr>
            <w:rStyle w:val="Hyperlink"/>
            <w:rFonts w:cstheme="minorBidi"/>
            <w:sz w:val="20"/>
          </w:rPr>
          <w:t>www.tanzil.net</w:t>
        </w:r>
      </w:hyperlink>
      <w:r w:rsidRPr="00DE3FFC">
        <w:rPr>
          <w:rFonts w:cstheme="minorBidi"/>
          <w:sz w:val="28"/>
          <w:szCs w:val="28"/>
        </w:rPr>
        <w:t xml:space="preserve"> </w:t>
      </w:r>
      <w:r>
        <w:rPr>
          <w:rFonts w:cstheme="minorBidi" w:hint="cs"/>
          <w:sz w:val="28"/>
          <w:szCs w:val="28"/>
          <w:rtl/>
        </w:rPr>
        <w:t>.</w:t>
      </w:r>
      <w:r w:rsidRPr="00DE3FFC">
        <w:rPr>
          <w:rFonts w:cstheme="minorBidi"/>
          <w:sz w:val="28"/>
          <w:szCs w:val="28"/>
          <w:rtl/>
        </w:rPr>
        <w:t xml:space="preserve"> كما أ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بعض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ها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كتاب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"رياض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الصالحين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"</w:t>
      </w:r>
      <w:r>
        <w:rPr>
          <w:rFonts w:cstheme="minorBidi" w:hint="cs"/>
          <w:sz w:val="28"/>
          <w:szCs w:val="28"/>
          <w:rtl/>
        </w:rPr>
        <w:t xml:space="preserve"> ،</w:t>
      </w:r>
      <w:r w:rsidRPr="00DE3FFC">
        <w:rPr>
          <w:rFonts w:cstheme="minorBidi"/>
          <w:sz w:val="28"/>
          <w:szCs w:val="28"/>
          <w:rtl/>
        </w:rPr>
        <w:t xml:space="preserve"> للإمام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أبي زكريا 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حيى بن شرف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النووي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، المتوفي</w:t>
      </w:r>
      <w:r>
        <w:rPr>
          <w:rFonts w:cstheme="minorBidi" w:hint="cs"/>
          <w:sz w:val="28"/>
          <w:szCs w:val="28"/>
          <w:rtl/>
        </w:rPr>
        <w:t xml:space="preserve"> في</w:t>
      </w:r>
      <w:r w:rsidRPr="00DE3FFC">
        <w:rPr>
          <w:rFonts w:cstheme="minorBidi"/>
          <w:sz w:val="28"/>
          <w:szCs w:val="28"/>
          <w:rtl/>
        </w:rPr>
        <w:t xml:space="preserve"> عام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 xml:space="preserve">671 </w:t>
      </w:r>
      <w:r w:rsidRPr="00DE3FFC">
        <w:rPr>
          <w:rFonts w:cstheme="minorBidi"/>
          <w:sz w:val="28"/>
          <w:szCs w:val="28"/>
          <w:rtl/>
        </w:rPr>
        <w:t xml:space="preserve">هجرية ، </w:t>
      </w:r>
      <w:r>
        <w:rPr>
          <w:rFonts w:cstheme="minorBidi" w:hint="cs"/>
          <w:sz w:val="28"/>
          <w:szCs w:val="28"/>
          <w:rtl/>
        </w:rPr>
        <w:t>و</w:t>
      </w:r>
      <w:r w:rsidRPr="00DE3FFC">
        <w:rPr>
          <w:rFonts w:cstheme="minorBidi"/>
          <w:sz w:val="28"/>
          <w:szCs w:val="28"/>
          <w:rtl/>
        </w:rPr>
        <w:t xml:space="preserve">الذي يحتوي على </w:t>
      </w:r>
      <w:r w:rsidRPr="00DE3FFC">
        <w:rPr>
          <w:rFonts w:cstheme="minorBidi"/>
          <w:sz w:val="24"/>
          <w:szCs w:val="24"/>
          <w:rtl/>
        </w:rPr>
        <w:t xml:space="preserve">1903 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الأحاديث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الشريفة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. وقد لاحظ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هذا المؤل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ترقيم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أحاديث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الكتاب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في الن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>سخ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المنشورة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على الشبكة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العال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مية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يختلف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ترقيم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ها في نسخة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الكتاب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الورقية</w:t>
      </w:r>
      <w:r>
        <w:rPr>
          <w:rFonts w:cstheme="minorBidi" w:hint="cs"/>
          <w:sz w:val="28"/>
          <w:szCs w:val="28"/>
          <w:rtl/>
        </w:rPr>
        <w:t>ِ ،</w:t>
      </w:r>
      <w:r w:rsidRPr="00DE3FFC">
        <w:rPr>
          <w:rFonts w:cstheme="minorBidi"/>
          <w:sz w:val="28"/>
          <w:szCs w:val="28"/>
          <w:rtl/>
        </w:rPr>
        <w:t xml:space="preserve"> بثلاثة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أرقام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. فمثلاً </w:t>
      </w:r>
      <w:r>
        <w:rPr>
          <w:rFonts w:cstheme="minorBidi" w:hint="cs"/>
          <w:sz w:val="28"/>
          <w:szCs w:val="28"/>
          <w:rtl/>
        </w:rPr>
        <w:t xml:space="preserve">، </w:t>
      </w:r>
      <w:r w:rsidRPr="00DE3FFC">
        <w:rPr>
          <w:rFonts w:cstheme="minorBidi"/>
          <w:sz w:val="28"/>
          <w:szCs w:val="28"/>
          <w:rtl/>
        </w:rPr>
        <w:t>حديث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مر</w:t>
      </w:r>
      <w:r>
        <w:rPr>
          <w:rFonts w:cstheme="minorBidi" w:hint="cs"/>
          <w:sz w:val="28"/>
          <w:szCs w:val="28"/>
          <w:rtl/>
        </w:rPr>
        <w:t>ةَ</w:t>
      </w:r>
      <w:r w:rsidRPr="00DE3FFC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حمل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رقم </w:t>
      </w:r>
      <w:r w:rsidRPr="00DE3FFC">
        <w:rPr>
          <w:rFonts w:cstheme="minorBidi"/>
          <w:sz w:val="24"/>
          <w:szCs w:val="24"/>
          <w:rtl/>
        </w:rPr>
        <w:t xml:space="preserve">777 </w:t>
      </w:r>
      <w:r w:rsidRPr="00DE3FFC">
        <w:rPr>
          <w:rFonts w:cstheme="minorBidi"/>
          <w:sz w:val="28"/>
          <w:szCs w:val="28"/>
          <w:rtl/>
        </w:rPr>
        <w:t>في النسخة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الورقية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ولكنه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يحمل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رقم </w:t>
      </w:r>
      <w:r w:rsidRPr="00DE3FFC">
        <w:rPr>
          <w:rFonts w:cstheme="minorBidi"/>
          <w:sz w:val="24"/>
          <w:szCs w:val="24"/>
          <w:rtl/>
        </w:rPr>
        <w:t xml:space="preserve">780 </w:t>
      </w:r>
      <w:r w:rsidRPr="00DE3FFC">
        <w:rPr>
          <w:rFonts w:cstheme="minorBidi"/>
          <w:sz w:val="28"/>
          <w:szCs w:val="28"/>
          <w:rtl/>
        </w:rPr>
        <w:t>في 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سخ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الشبكة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العالمية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.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</w:rPr>
        <w:t xml:space="preserve"> </w:t>
      </w:r>
      <w:r w:rsidRPr="00DE3FFC">
        <w:rPr>
          <w:rFonts w:cstheme="minorBidi"/>
          <w:sz w:val="28"/>
          <w:szCs w:val="28"/>
        </w:rPr>
        <w:t xml:space="preserve">  </w:t>
      </w:r>
      <w:r w:rsidRPr="00DE3FFC">
        <w:rPr>
          <w:rFonts w:cstheme="minorBidi"/>
          <w:sz w:val="28"/>
          <w:szCs w:val="28"/>
          <w:rtl/>
        </w:rPr>
        <w:t xml:space="preserve"> </w:t>
      </w:r>
    </w:p>
    <w:p w14:paraId="027626DF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>
        <w:rPr>
          <w:rFonts w:cstheme="minorBidi" w:hint="cs"/>
          <w:sz w:val="28"/>
          <w:szCs w:val="28"/>
          <w:rtl/>
        </w:rPr>
        <w:t xml:space="preserve">وقد </w:t>
      </w:r>
      <w:r w:rsidRPr="00DE3FFC">
        <w:rPr>
          <w:rFonts w:cstheme="minorBidi"/>
          <w:sz w:val="28"/>
          <w:szCs w:val="28"/>
          <w:rtl/>
        </w:rPr>
        <w:t>ذُك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العبادات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المفروضة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الخمس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في آيات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عديدة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القرآن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ول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 الحديث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الشريف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كما يلي: </w:t>
      </w:r>
    </w:p>
    <w:p w14:paraId="09BDD902" w14:textId="77777777" w:rsidR="0032569F" w:rsidRPr="00F57F1E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DE3FFC">
        <w:rPr>
          <w:rFonts w:cstheme="minorBidi"/>
          <w:sz w:val="28"/>
          <w:szCs w:val="28"/>
          <w:rtl/>
        </w:rPr>
        <w:t>عَنْ عبدُ الله بنِ عُمَرَ ، رَضِيَ اللَّهُ عَنْهُمَا ، قَالَ ، قَالَ رَسُولُ اللَّهِ ، صَلَّى اللَّهُ عَلَيْهِ وَسَلَّمَ: "بُنِيَ الْإِسْلَامُ عَلَى خَمْسٍ ، شَهَادَةِ أَنْ لَا إِلَهَ إِلَّا اللَّهُ وَأَنَّ مُحَمَّدًا رَسُولُ اللَّهِ ، وَإِقَامِ الصَّلَاةِ ، وَإِيتَاءِ الزَّكَاةِ ،</w:t>
      </w:r>
      <w:r>
        <w:rPr>
          <w:rFonts w:cstheme="minorBidi" w:hint="cs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وَصَوْمِ رَمَضَانَ</w:t>
      </w:r>
      <w:r>
        <w:rPr>
          <w:rFonts w:cstheme="minorBidi" w:hint="cs"/>
          <w:sz w:val="28"/>
          <w:szCs w:val="28"/>
          <w:rtl/>
        </w:rPr>
        <w:t xml:space="preserve"> ،</w:t>
      </w:r>
      <w:r w:rsidRPr="00DE3FFC">
        <w:rPr>
          <w:rFonts w:cstheme="minorBidi"/>
          <w:sz w:val="28"/>
          <w:szCs w:val="28"/>
          <w:rtl/>
        </w:rPr>
        <w:t xml:space="preserve"> وَحَجِّ البَيْتِ ، "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َّحَهُ الألبانيُّ ، بناءً على صحيحِ الترمذيِّ: </w:t>
      </w:r>
      <w:r>
        <w:rPr>
          <w:rFonts w:cstheme="minorBidi" w:hint="cs"/>
          <w:color w:val="000000" w:themeColor="text1"/>
          <w:sz w:val="24"/>
          <w:szCs w:val="24"/>
          <w:rtl/>
        </w:rPr>
        <w:t>2609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وأخرجهُ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البخاري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8 ، </w:t>
      </w:r>
      <w:r>
        <w:rPr>
          <w:rFonts w:cstheme="minorBidi" w:hint="cs"/>
          <w:color w:val="000000" w:themeColor="text1"/>
          <w:sz w:val="24"/>
          <w:szCs w:val="24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مسلم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16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والنسائيُّ: 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5001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، وأحمدُ: 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6015 </w:t>
      </w:r>
      <w:r>
        <w:rPr>
          <w:rFonts w:cstheme="minorBidi" w:hint="cs"/>
          <w:color w:val="000000" w:themeColor="text1"/>
          <w:sz w:val="28"/>
          <w:szCs w:val="28"/>
          <w:rtl/>
        </w:rPr>
        <w:t>، وهوَ أيضاً 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رياض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الصالحين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1075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2">
    <w:p w14:paraId="533AEAB5" w14:textId="75ED9E26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bookmarkStart w:id="11" w:name="_Hlk521262238"/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الإشارة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</w:t>
      </w:r>
      <w:bookmarkEnd w:id="11"/>
      <w:r w:rsidRPr="00DE3FFC">
        <w:rPr>
          <w:rFonts w:cstheme="minorBidi"/>
          <w:sz w:val="28"/>
          <w:szCs w:val="28"/>
          <w:rtl/>
        </w:rPr>
        <w:t>للشهادتين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في آيات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عديد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>ة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الق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رآن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الكريم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،</w:t>
      </w:r>
      <w:r w:rsidRPr="00DE3FFC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منها ما</w:t>
      </w:r>
      <w:r w:rsidR="00893CE6"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يلي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</w:p>
    <w:p w14:paraId="164B0F71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A621A5">
        <w:rPr>
          <w:rFonts w:cstheme="minorBidi"/>
          <w:b/>
          <w:bCs/>
          <w:color w:val="FF0000"/>
          <w:sz w:val="28"/>
          <w:szCs w:val="28"/>
          <w:rtl/>
        </w:rPr>
        <w:t>اللَّـهُ لَا إِلَـٰهَ إِلَّا هُوَ</w:t>
      </w:r>
      <w:r w:rsidRPr="00A621A5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الْحَيُّ الْقَيُّومُ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2: 255</w:t>
      </w:r>
      <w:r w:rsidRPr="00DE3FFC">
        <w:rPr>
          <w:rFonts w:cstheme="minorBidi"/>
          <w:sz w:val="28"/>
          <w:szCs w:val="28"/>
          <w:rtl/>
        </w:rPr>
        <w:t>).</w:t>
      </w:r>
    </w:p>
    <w:p w14:paraId="589C299B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9675B0">
        <w:rPr>
          <w:rFonts w:cstheme="minorBidi"/>
          <w:b/>
          <w:bCs/>
          <w:color w:val="FF0000"/>
          <w:sz w:val="28"/>
          <w:szCs w:val="28"/>
          <w:rtl/>
        </w:rPr>
        <w:t>شَهِدَ اللَّـهُ أَنَّهُ لَا إِلَـٰهَ</w:t>
      </w:r>
      <w:r w:rsidRPr="009675B0">
        <w:rPr>
          <w:rFonts w:cstheme="minorBidi"/>
          <w:color w:val="FF0000"/>
          <w:sz w:val="28"/>
          <w:szCs w:val="28"/>
          <w:rtl/>
        </w:rPr>
        <w:t xml:space="preserve"> </w:t>
      </w:r>
      <w:r w:rsidRPr="009675B0">
        <w:rPr>
          <w:rFonts w:cstheme="minorBidi"/>
          <w:b/>
          <w:bCs/>
          <w:color w:val="FF0000"/>
          <w:sz w:val="28"/>
          <w:szCs w:val="28"/>
          <w:rtl/>
        </w:rPr>
        <w:t>إِلَّا هُوَ</w:t>
      </w:r>
      <w:r w:rsidRPr="009675B0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وَالْمَلَائِكَةُ وَأُولُو الْعِلْمِ قَائِمًا بِالْقِسْطِ ۚ لَا إِلَـٰهَ إِلَّا هُوَ الْعَزِيزُ الْحَكِيمُ</w:t>
      </w:r>
      <w:r w:rsidRPr="001069F3">
        <w:rPr>
          <w:rFonts w:cstheme="minorBidi"/>
          <w:sz w:val="28"/>
          <w:szCs w:val="28"/>
        </w:rPr>
        <w:t> </w:t>
      </w:r>
      <w:r w:rsidRPr="009675B0">
        <w:rPr>
          <w:rFonts w:cstheme="minorBidi"/>
          <w:sz w:val="28"/>
          <w:szCs w:val="28"/>
          <w:rtl/>
        </w:rPr>
        <w:t>(آل</w:t>
      </w:r>
      <w:r w:rsidRPr="009675B0">
        <w:rPr>
          <w:rFonts w:cstheme="minorBidi" w:hint="cs"/>
          <w:sz w:val="28"/>
          <w:szCs w:val="28"/>
          <w:rtl/>
        </w:rPr>
        <w:t>ِ</w:t>
      </w:r>
      <w:r w:rsidRPr="009675B0">
        <w:rPr>
          <w:rFonts w:cstheme="minorBidi"/>
          <w:sz w:val="28"/>
          <w:szCs w:val="28"/>
          <w:rtl/>
        </w:rPr>
        <w:t xml:space="preserve"> ع</w:t>
      </w:r>
      <w:r w:rsidRPr="009675B0">
        <w:rPr>
          <w:rFonts w:cstheme="minorBidi" w:hint="cs"/>
          <w:sz w:val="28"/>
          <w:szCs w:val="28"/>
          <w:rtl/>
        </w:rPr>
        <w:t>ِ</w:t>
      </w:r>
      <w:r w:rsidRPr="009675B0">
        <w:rPr>
          <w:rFonts w:cstheme="minorBidi"/>
          <w:sz w:val="28"/>
          <w:szCs w:val="28"/>
          <w:rtl/>
        </w:rPr>
        <w:t>م</w:t>
      </w:r>
      <w:r w:rsidRPr="009675B0">
        <w:rPr>
          <w:rFonts w:cstheme="minorBidi" w:hint="cs"/>
          <w:sz w:val="28"/>
          <w:szCs w:val="28"/>
          <w:rtl/>
        </w:rPr>
        <w:t>ْ</w:t>
      </w:r>
      <w:r w:rsidRPr="009675B0">
        <w:rPr>
          <w:rFonts w:cstheme="minorBidi"/>
          <w:sz w:val="28"/>
          <w:szCs w:val="28"/>
          <w:rtl/>
        </w:rPr>
        <w:t>ر</w:t>
      </w:r>
      <w:r w:rsidRPr="009675B0">
        <w:rPr>
          <w:rFonts w:cstheme="minorBidi" w:hint="cs"/>
          <w:sz w:val="28"/>
          <w:szCs w:val="28"/>
          <w:rtl/>
        </w:rPr>
        <w:t>َ</w:t>
      </w:r>
      <w:r w:rsidRPr="009675B0">
        <w:rPr>
          <w:rFonts w:cstheme="minorBidi"/>
          <w:sz w:val="28"/>
          <w:szCs w:val="28"/>
          <w:rtl/>
        </w:rPr>
        <w:t>ان</w:t>
      </w:r>
      <w:r w:rsidRPr="009675B0">
        <w:rPr>
          <w:rFonts w:cstheme="minorBidi" w:hint="cs"/>
          <w:sz w:val="28"/>
          <w:szCs w:val="28"/>
          <w:rtl/>
        </w:rPr>
        <w:t>َ</w:t>
      </w:r>
      <w:r w:rsidRPr="009675B0">
        <w:rPr>
          <w:rFonts w:cstheme="minorBidi"/>
          <w:sz w:val="28"/>
          <w:szCs w:val="28"/>
          <w:rtl/>
        </w:rPr>
        <w:t xml:space="preserve"> ،</w:t>
      </w:r>
      <w:r w:rsidRPr="001069F3">
        <w:rPr>
          <w:rFonts w:cstheme="minorBidi"/>
          <w:sz w:val="24"/>
          <w:szCs w:val="24"/>
          <w:rtl/>
        </w:rPr>
        <w:t xml:space="preserve"> 3: 18</w:t>
      </w:r>
      <w:r w:rsidRPr="009675B0">
        <w:rPr>
          <w:rFonts w:cstheme="minorBidi"/>
          <w:sz w:val="28"/>
          <w:szCs w:val="28"/>
          <w:rtl/>
        </w:rPr>
        <w:t>).</w:t>
      </w:r>
    </w:p>
    <w:p w14:paraId="79F50B0D" w14:textId="77777777" w:rsidR="0032569F" w:rsidRPr="001069F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A621A5">
        <w:rPr>
          <w:rFonts w:cstheme="minorBidi"/>
          <w:b/>
          <w:bCs/>
          <w:color w:val="FF0000"/>
          <w:sz w:val="28"/>
          <w:szCs w:val="28"/>
          <w:rtl/>
        </w:rPr>
        <w:t>مُّحَمَّدٌ رَّسُولُ اللَّـهِ ۚ</w:t>
      </w:r>
      <w:r w:rsidRPr="00A621A5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وَالَّذِينَ مَعَهُ أَشِدَّاءُ عَلَى الْكُفَّارِ رُحَمَاءُ بَيْنَهُمْ ۖ (الْفَتْحُ ،</w:t>
      </w:r>
      <w:r w:rsidRPr="001069F3">
        <w:rPr>
          <w:rFonts w:cstheme="minorBidi"/>
          <w:sz w:val="24"/>
          <w:szCs w:val="24"/>
          <w:rtl/>
        </w:rPr>
        <w:t xml:space="preserve"> 48: 29</w:t>
      </w:r>
      <w:r w:rsidRPr="001069F3">
        <w:rPr>
          <w:rFonts w:cstheme="minorBidi"/>
          <w:sz w:val="28"/>
          <w:szCs w:val="28"/>
          <w:rtl/>
        </w:rPr>
        <w:t>).</w:t>
      </w:r>
    </w:p>
    <w:p w14:paraId="48B5F991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</w:rPr>
      </w:pPr>
      <w:r w:rsidRPr="00A621A5">
        <w:rPr>
          <w:rFonts w:cstheme="minorBidi"/>
          <w:b/>
          <w:bCs/>
          <w:color w:val="FF0000"/>
          <w:sz w:val="28"/>
          <w:szCs w:val="28"/>
          <w:rtl/>
        </w:rPr>
        <w:t>مُّحَمَّدٌ رَّسُولُ اللَّـهِ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ف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48: 29</w:t>
      </w:r>
      <w:r w:rsidRPr="00DE3FFC">
        <w:rPr>
          <w:rFonts w:cstheme="minorBidi"/>
          <w:sz w:val="28"/>
          <w:szCs w:val="28"/>
          <w:rtl/>
        </w:rPr>
        <w:t>).</w:t>
      </w:r>
    </w:p>
  </w:endnote>
  <w:endnote w:id="3">
    <w:p w14:paraId="083415A8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ذُك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الأمر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الإلهي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 بالوضوء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ق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الصلاة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في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الآية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السادسة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سورة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ائ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(6)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. </w:t>
      </w:r>
      <w:r w:rsidRPr="00DE3FFC">
        <w:rPr>
          <w:rFonts w:cstheme="minorBidi"/>
          <w:sz w:val="28"/>
          <w:szCs w:val="28"/>
          <w:rtl/>
        </w:rPr>
        <w:t>واشتمل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ذلك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على غسل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الوجه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واليدين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إلى المرافق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ومسح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الرأس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والأرجل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إلى الكعبين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. أم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ا المضمضة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والاستنشاق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وتنظيف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الأذنين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فقد ذًك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فيما رواه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الصحابة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الكرام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النبي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، صلى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وس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كما يلي:</w:t>
      </w:r>
    </w:p>
    <w:p w14:paraId="512F89AC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DE3FFC">
        <w:rPr>
          <w:rFonts w:cstheme="minorBidi"/>
          <w:sz w:val="28"/>
          <w:szCs w:val="28"/>
          <w:rtl/>
        </w:rPr>
        <w:t xml:space="preserve">يَا أَيُّهَا الَّذِينَ آمَنُوا </w:t>
      </w:r>
      <w:r w:rsidRPr="00A621A5">
        <w:rPr>
          <w:rFonts w:cstheme="minorBidi"/>
          <w:b/>
          <w:bCs/>
          <w:color w:val="FF0000"/>
          <w:sz w:val="28"/>
          <w:szCs w:val="28"/>
          <w:rtl/>
        </w:rPr>
        <w:t>إِذَا قُمْتُمْ إِلَى الصَّلَاةِ فَاغْسِلُوا</w:t>
      </w:r>
      <w:r w:rsidRPr="00A621A5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وُجُوهَكُمْ وَأَيْدِيَكُمْ إِلَى الْمَرَافِقِ وَامْسَحُوا بِرُءُوسِكُمْ وَأَرْجُلَكُمْ إِلَى الْكَعْبَيْنِ</w:t>
      </w:r>
      <w:r w:rsidRPr="00DE3FFC">
        <w:rPr>
          <w:rFonts w:cstheme="minorBidi"/>
          <w:sz w:val="27"/>
          <w:szCs w:val="27"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ائ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5: 6</w:t>
      </w:r>
      <w:r w:rsidRPr="00DE3FFC">
        <w:rPr>
          <w:rFonts w:cstheme="minorBidi"/>
          <w:sz w:val="28"/>
          <w:szCs w:val="28"/>
          <w:rtl/>
        </w:rPr>
        <w:t>).</w:t>
      </w:r>
    </w:p>
    <w:p w14:paraId="27C17BCE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</w:rPr>
      </w:pPr>
      <w:r>
        <w:rPr>
          <w:rFonts w:cstheme="minorBidi" w:hint="cs"/>
          <w:sz w:val="28"/>
          <w:szCs w:val="28"/>
          <w:rtl/>
        </w:rPr>
        <w:t>وَ</w:t>
      </w:r>
      <w:r w:rsidRPr="00DE3FFC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لقيط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بن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صبر</w:t>
      </w:r>
      <w:r>
        <w:rPr>
          <w:rFonts w:cstheme="minorBidi" w:hint="cs"/>
          <w:sz w:val="28"/>
          <w:szCs w:val="28"/>
          <w:rtl/>
        </w:rPr>
        <w:t>ةَ</w:t>
      </w:r>
      <w:r w:rsidRPr="00DE3FFC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عنه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أن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 رسول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صلى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وس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قال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: "إذا توضَّأتَ فمَضْمِضْ"</w:t>
      </w:r>
      <w:r w:rsidRPr="00DE3FFC">
        <w:rPr>
          <w:rFonts w:cstheme="minorBidi"/>
          <w:sz w:val="36"/>
          <w:szCs w:val="36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الألباني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ُّ ، بناءً على صحيحِ أبي داودَ: </w:t>
      </w:r>
      <w:r>
        <w:rPr>
          <w:rFonts w:cstheme="minorBidi" w:hint="cs"/>
          <w:color w:val="000000" w:themeColor="text1"/>
          <w:sz w:val="24"/>
          <w:szCs w:val="24"/>
          <w:rtl/>
        </w:rPr>
        <w:t>144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44B74C07" w14:textId="77777777" w:rsidR="0032569F" w:rsidRPr="009200B2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>
        <w:rPr>
          <w:rFonts w:cstheme="minorBidi" w:hint="cs"/>
          <w:color w:val="000000" w:themeColor="text1"/>
          <w:sz w:val="28"/>
          <w:szCs w:val="28"/>
          <w:rtl/>
        </w:rPr>
        <w:t>وَ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أبي 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ريرة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النبي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صلى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"إذَا تَوَضَّأَ أَحَدُكُمْ فَلِيَجْعَلْ في أَنْفِهِ مَاءً ثُمَّ لِيَنْتَثِرْ</w:t>
      </w:r>
      <w:r w:rsidRPr="009200B2">
        <w:rPr>
          <w:rFonts w:cstheme="minorBidi"/>
          <w:color w:val="000000" w:themeColor="text1"/>
          <w:sz w:val="28"/>
          <w:szCs w:val="28"/>
          <w:rtl/>
        </w:rPr>
        <w:t xml:space="preserve"> ، وإذا استْنَثَرَ فلْيستَنثِرْ وترا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ً" (صححهُ الألبانيُّ ، في صحيحِ الجامعِ: </w:t>
      </w:r>
      <w:r>
        <w:rPr>
          <w:rFonts w:cstheme="minorBidi" w:hint="cs"/>
          <w:color w:val="000000" w:themeColor="text1"/>
          <w:sz w:val="24"/>
          <w:szCs w:val="24"/>
          <w:rtl/>
        </w:rPr>
        <w:t>444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وأخرجهُ مسلمُ في صحيحهِ: </w:t>
      </w:r>
      <w:r>
        <w:rPr>
          <w:rFonts w:cstheme="minorBidi" w:hint="cs"/>
          <w:color w:val="000000" w:themeColor="text1"/>
          <w:sz w:val="24"/>
          <w:szCs w:val="24"/>
          <w:rtl/>
        </w:rPr>
        <w:t>237</w:t>
      </w:r>
      <w:r>
        <w:rPr>
          <w:rFonts w:cstheme="minorBidi" w:hint="cs"/>
          <w:color w:val="000000" w:themeColor="text1"/>
          <w:sz w:val="28"/>
          <w:szCs w:val="28"/>
          <w:rtl/>
        </w:rPr>
        <w:t>).</w:t>
      </w:r>
    </w:p>
    <w:p w14:paraId="46EC793E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>
        <w:rPr>
          <w:rFonts w:cstheme="minorBidi" w:hint="cs"/>
          <w:color w:val="000000" w:themeColor="text1"/>
          <w:sz w:val="28"/>
          <w:szCs w:val="28"/>
          <w:rtl/>
        </w:rPr>
        <w:t>وَ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الرُّبَيِّع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بنت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معوذ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عنها ،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ها 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النبي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صلى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يَتَوَضَّأُ</w:t>
      </w:r>
      <w:r>
        <w:rPr>
          <w:rFonts w:cstheme="minorBidi" w:hint="cs"/>
          <w:color w:val="000000" w:themeColor="text1"/>
          <w:sz w:val="28"/>
          <w:szCs w:val="28"/>
          <w:rtl/>
        </w:rPr>
        <w:t>.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قالت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>
        <w:rPr>
          <w:rFonts w:cstheme="minorBidi" w:hint="cs"/>
          <w:color w:val="000000" w:themeColor="text1"/>
          <w:sz w:val="28"/>
          <w:szCs w:val="28"/>
          <w:rtl/>
        </w:rPr>
        <w:t>وَ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حَ رأسَه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ما أَقْبَلّ مِنْه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وما أَدْبَرَ، وص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دغَيْه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وأُذُنَيْه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ةً واح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ةً (صححه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الألباني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ُّ ، في هدايةِ الرواةِ: </w:t>
      </w:r>
      <w:r>
        <w:rPr>
          <w:rFonts w:cstheme="minorBidi" w:hint="cs"/>
          <w:color w:val="000000" w:themeColor="text1"/>
          <w:sz w:val="24"/>
          <w:szCs w:val="24"/>
          <w:rtl/>
        </w:rPr>
        <w:t>394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وأخرجهُ الترمذيُّ: </w:t>
      </w:r>
      <w:r>
        <w:rPr>
          <w:rFonts w:cstheme="minorBidi" w:hint="cs"/>
          <w:color w:val="000000" w:themeColor="text1"/>
          <w:sz w:val="24"/>
          <w:szCs w:val="24"/>
          <w:rtl/>
        </w:rPr>
        <w:t>34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وأبو داودَ: </w:t>
      </w:r>
      <w:r>
        <w:rPr>
          <w:rFonts w:cstheme="minorBidi" w:hint="cs"/>
          <w:color w:val="000000" w:themeColor="text1"/>
          <w:sz w:val="24"/>
          <w:szCs w:val="24"/>
          <w:rtl/>
        </w:rPr>
        <w:t>129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78F40B0C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ى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وعبد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اس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عنهما ،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النبي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صل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ى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رأسَه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وأُذُنَيه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ظاه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رَه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ما وباطنَه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ما (</w:t>
      </w:r>
      <w:r>
        <w:rPr>
          <w:rFonts w:cstheme="minorBidi" w:hint="cs"/>
          <w:color w:val="000000" w:themeColor="text1"/>
          <w:sz w:val="28"/>
          <w:szCs w:val="28"/>
          <w:rtl/>
        </w:rPr>
        <w:t>صَحَّحَهُ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الألباني</w:t>
      </w:r>
      <w:r>
        <w:rPr>
          <w:rFonts w:cstheme="minorBidi" w:hint="cs"/>
          <w:color w:val="000000" w:themeColor="text1"/>
          <w:sz w:val="28"/>
          <w:szCs w:val="28"/>
          <w:rtl/>
        </w:rPr>
        <w:t>ُّ ، في السلسلةِ الصحيحةِ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905\1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6B7B61">
        <w:rPr>
          <w:rFonts w:cstheme="minorBidi" w:hint="cs"/>
          <w:color w:val="000000" w:themeColor="text1"/>
          <w:sz w:val="28"/>
          <w:szCs w:val="28"/>
          <w:rtl/>
        </w:rPr>
        <w:t>،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6B7B61">
        <w:rPr>
          <w:rFonts w:cstheme="minorBidi" w:hint="cs"/>
          <w:color w:val="000000" w:themeColor="text1"/>
          <w:sz w:val="28"/>
          <w:szCs w:val="28"/>
          <w:rtl/>
        </w:rPr>
        <w:t>وأخرجهُ أبو داودُ: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121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). </w:t>
      </w:r>
    </w:p>
  </w:endnote>
  <w:endnote w:id="4">
    <w:p w14:paraId="4558CF29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نَصُّ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الحديث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الشريف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،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 الاقتداءِ بالرسولِ ، صلَّى اللهُ عليهِ وسَلَّمَ ، 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كيفية</w:t>
      </w:r>
      <w:r>
        <w:rPr>
          <w:rFonts w:cstheme="minorBidi" w:hint="cs"/>
          <w:color w:val="000000" w:themeColor="text1"/>
          <w:sz w:val="28"/>
          <w:szCs w:val="28"/>
          <w:rtl/>
        </w:rPr>
        <w:t>ِ أداءِ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الصلاة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فه</w:t>
      </w:r>
      <w:r>
        <w:rPr>
          <w:rFonts w:cstheme="minorBidi" w:hint="cs"/>
          <w:color w:val="000000" w:themeColor="text1"/>
          <w:sz w:val="28"/>
          <w:szCs w:val="28"/>
          <w:rtl/>
        </w:rPr>
        <w:t>وَ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كما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ي:</w:t>
      </w:r>
    </w:p>
    <w:p w14:paraId="7B101ED9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="Arial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مالك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الحويرث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قال</w:t>
      </w:r>
      <w:r>
        <w:rPr>
          <w:rFonts w:cstheme="minorBidi" w:hint="cs"/>
          <w:color w:val="000000" w:themeColor="text1"/>
          <w:sz w:val="28"/>
          <w:szCs w:val="28"/>
          <w:rtl/>
        </w:rPr>
        <w:t>َ: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قال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رسول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ص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ى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"</w:t>
      </w:r>
      <w:r w:rsidRPr="009B330B">
        <w:rPr>
          <w:rFonts w:cs="Arial"/>
          <w:sz w:val="28"/>
          <w:szCs w:val="28"/>
          <w:rtl/>
        </w:rPr>
        <w:t>ارْجِعُوا إلى أهْلِيكُمْ، فَعَلِّمُوهُمْ ومُرُوهُمْ</w:t>
      </w:r>
      <w:r>
        <w:rPr>
          <w:rFonts w:cs="Arial" w:hint="cs"/>
          <w:sz w:val="28"/>
          <w:szCs w:val="28"/>
          <w:rtl/>
        </w:rPr>
        <w:t xml:space="preserve"> </w:t>
      </w:r>
      <w:r w:rsidRPr="009B330B">
        <w:rPr>
          <w:rFonts w:cs="Arial"/>
          <w:sz w:val="28"/>
          <w:szCs w:val="28"/>
          <w:rtl/>
        </w:rPr>
        <w:t xml:space="preserve">، </w:t>
      </w:r>
      <w:r w:rsidRPr="009A7684">
        <w:rPr>
          <w:rFonts w:cs="Arial"/>
          <w:b/>
          <w:bCs/>
          <w:color w:val="FF0000"/>
          <w:sz w:val="28"/>
          <w:szCs w:val="28"/>
          <w:rtl/>
        </w:rPr>
        <w:t>وصَلُّوا كما رَأَيْتُمُونِي أُصَلِّي</w:t>
      </w:r>
      <w:r w:rsidRPr="009A7684">
        <w:rPr>
          <w:rFonts w:cs="Arial" w:hint="cs"/>
          <w:color w:val="000000" w:themeColor="text1"/>
          <w:sz w:val="28"/>
          <w:szCs w:val="28"/>
          <w:rtl/>
        </w:rPr>
        <w:t>.</w:t>
      </w:r>
      <w:r>
        <w:rPr>
          <w:rFonts w:cs="Arial" w:hint="cs"/>
          <w:b/>
          <w:bCs/>
          <w:color w:val="FF0000"/>
          <w:sz w:val="28"/>
          <w:szCs w:val="28"/>
          <w:rtl/>
        </w:rPr>
        <w:t xml:space="preserve"> </w:t>
      </w:r>
      <w:r w:rsidRPr="009B330B">
        <w:rPr>
          <w:rFonts w:cs="Arial"/>
          <w:sz w:val="28"/>
          <w:szCs w:val="28"/>
          <w:rtl/>
        </w:rPr>
        <w:t>وإذَا حَضَرَتِ الصَّلَاةُ</w:t>
      </w:r>
      <w:r>
        <w:rPr>
          <w:rFonts w:cs="Arial" w:hint="cs"/>
          <w:sz w:val="28"/>
          <w:szCs w:val="28"/>
          <w:rtl/>
        </w:rPr>
        <w:t xml:space="preserve"> </w:t>
      </w:r>
      <w:r w:rsidRPr="009B330B">
        <w:rPr>
          <w:rFonts w:cs="Arial"/>
          <w:sz w:val="28"/>
          <w:szCs w:val="28"/>
          <w:rtl/>
        </w:rPr>
        <w:t>، فَلْيُؤَذِّنْ لَكُمْ أحَدُكُمْ</w:t>
      </w:r>
      <w:r>
        <w:rPr>
          <w:rFonts w:cs="Arial" w:hint="cs"/>
          <w:sz w:val="28"/>
          <w:szCs w:val="28"/>
          <w:rtl/>
        </w:rPr>
        <w:t xml:space="preserve"> </w:t>
      </w:r>
      <w:r w:rsidRPr="009B330B">
        <w:rPr>
          <w:rFonts w:cs="Arial"/>
          <w:sz w:val="28"/>
          <w:szCs w:val="28"/>
          <w:rtl/>
        </w:rPr>
        <w:t>، ثُمَّ لِيَؤُمَّكُمْ أكْبَرُكُمْ</w:t>
      </w:r>
      <w:r>
        <w:rPr>
          <w:rFonts w:cs="Arial" w:hint="cs"/>
          <w:sz w:val="28"/>
          <w:szCs w:val="28"/>
          <w:rtl/>
        </w:rPr>
        <w:t xml:space="preserve">" </w:t>
      </w:r>
      <w:r w:rsidRPr="009B330B">
        <w:rPr>
          <w:rFonts w:cs="Arial" w:hint="cs"/>
          <w:sz w:val="28"/>
          <w:szCs w:val="28"/>
          <w:rtl/>
        </w:rPr>
        <w:t>(ص</w:t>
      </w:r>
      <w:r>
        <w:rPr>
          <w:rFonts w:cs="Arial" w:hint="cs"/>
          <w:sz w:val="28"/>
          <w:szCs w:val="28"/>
          <w:rtl/>
        </w:rPr>
        <w:t>َ</w:t>
      </w:r>
      <w:r w:rsidRPr="009B330B">
        <w:rPr>
          <w:rFonts w:cs="Arial" w:hint="cs"/>
          <w:sz w:val="28"/>
          <w:szCs w:val="28"/>
          <w:rtl/>
        </w:rPr>
        <w:t>ح</w:t>
      </w:r>
      <w:r>
        <w:rPr>
          <w:rFonts w:cs="Arial" w:hint="cs"/>
          <w:sz w:val="28"/>
          <w:szCs w:val="28"/>
          <w:rtl/>
        </w:rPr>
        <w:t>َّ</w:t>
      </w:r>
      <w:r w:rsidRPr="009B330B">
        <w:rPr>
          <w:rFonts w:cs="Arial" w:hint="cs"/>
          <w:sz w:val="28"/>
          <w:szCs w:val="28"/>
          <w:rtl/>
        </w:rPr>
        <w:t>ح</w:t>
      </w:r>
      <w:r>
        <w:rPr>
          <w:rFonts w:cs="Arial" w:hint="cs"/>
          <w:sz w:val="28"/>
          <w:szCs w:val="28"/>
          <w:rtl/>
        </w:rPr>
        <w:t>َ</w:t>
      </w:r>
      <w:r w:rsidRPr="009B330B">
        <w:rPr>
          <w:rFonts w:cs="Arial" w:hint="cs"/>
          <w:sz w:val="28"/>
          <w:szCs w:val="28"/>
          <w:rtl/>
        </w:rPr>
        <w:t xml:space="preserve">هُ </w:t>
      </w:r>
      <w:r w:rsidRPr="009B330B">
        <w:rPr>
          <w:rFonts w:cs="Arial"/>
          <w:sz w:val="28"/>
          <w:szCs w:val="28"/>
          <w:rtl/>
        </w:rPr>
        <w:t>الألباني</w:t>
      </w:r>
      <w:r w:rsidRPr="009B330B">
        <w:rPr>
          <w:rFonts w:cs="Arial" w:hint="cs"/>
          <w:sz w:val="28"/>
          <w:szCs w:val="28"/>
          <w:rtl/>
        </w:rPr>
        <w:t>ُّ ، في</w:t>
      </w:r>
      <w:r w:rsidRPr="009B330B">
        <w:rPr>
          <w:rFonts w:cs="Arial"/>
          <w:sz w:val="28"/>
          <w:szCs w:val="28"/>
          <w:rtl/>
        </w:rPr>
        <w:t xml:space="preserve"> صحيح</w:t>
      </w:r>
      <w:r w:rsidRPr="009B330B">
        <w:rPr>
          <w:rFonts w:cs="Arial" w:hint="cs"/>
          <w:sz w:val="28"/>
          <w:szCs w:val="28"/>
          <w:rtl/>
        </w:rPr>
        <w:t>ِ</w:t>
      </w:r>
      <w:r w:rsidRPr="009B330B">
        <w:rPr>
          <w:rFonts w:cs="Arial"/>
          <w:sz w:val="28"/>
          <w:szCs w:val="28"/>
          <w:rtl/>
        </w:rPr>
        <w:t xml:space="preserve"> الجامع</w:t>
      </w:r>
      <w:r w:rsidRPr="009B330B">
        <w:rPr>
          <w:rFonts w:cs="Arial" w:hint="cs"/>
          <w:sz w:val="28"/>
          <w:szCs w:val="28"/>
          <w:rtl/>
        </w:rPr>
        <w:t xml:space="preserve">ِ: </w:t>
      </w:r>
      <w:r w:rsidRPr="009B330B">
        <w:rPr>
          <w:rFonts w:cs="Arial" w:hint="cs"/>
          <w:sz w:val="24"/>
          <w:szCs w:val="24"/>
          <w:rtl/>
        </w:rPr>
        <w:t>893</w:t>
      </w:r>
      <w:r w:rsidRPr="009B330B">
        <w:rPr>
          <w:rFonts w:cs="Arial" w:hint="cs"/>
          <w:sz w:val="28"/>
          <w:szCs w:val="28"/>
          <w:rtl/>
        </w:rPr>
        <w:t xml:space="preserve"> ، وفي صحيحِ الأدبِ المفرد: </w:t>
      </w:r>
      <w:r w:rsidRPr="009B330B">
        <w:rPr>
          <w:rFonts w:cs="Arial" w:hint="cs"/>
          <w:sz w:val="24"/>
          <w:szCs w:val="24"/>
          <w:rtl/>
        </w:rPr>
        <w:t>156</w:t>
      </w:r>
      <w:r w:rsidRPr="009B330B">
        <w:rPr>
          <w:rFonts w:cs="Arial" w:hint="cs"/>
          <w:sz w:val="28"/>
          <w:szCs w:val="28"/>
          <w:rtl/>
        </w:rPr>
        <w:t>).</w:t>
      </w:r>
    </w:p>
    <w:p w14:paraId="347C6B8F" w14:textId="77777777" w:rsidR="0032569F" w:rsidRDefault="0032569F" w:rsidP="0032569F">
      <w:pPr>
        <w:bidi/>
        <w:spacing w:before="100" w:beforeAutospacing="1" w:after="100" w:afterAutospacing="1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وقد ذُكِرَت مُقدِّمةٌ للحديثِ في روايةٍ أخرى ، كما يلي:</w:t>
      </w:r>
    </w:p>
    <w:p w14:paraId="24372930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="Arial"/>
          <w:sz w:val="28"/>
          <w:szCs w:val="28"/>
          <w:rtl/>
        </w:rPr>
      </w:pPr>
      <w:r w:rsidRPr="009B330B">
        <w:rPr>
          <w:rFonts w:cs="Arial"/>
          <w:sz w:val="28"/>
          <w:szCs w:val="28"/>
          <w:rtl/>
        </w:rPr>
        <w:t>أَتَيْنَا النبيَّ</w:t>
      </w:r>
      <w:r>
        <w:rPr>
          <w:rFonts w:cs="Arial" w:hint="cs"/>
          <w:sz w:val="28"/>
          <w:szCs w:val="28"/>
          <w:rtl/>
        </w:rPr>
        <w:t xml:space="preserve"> ،</w:t>
      </w:r>
      <w:r w:rsidRPr="009B330B">
        <w:rPr>
          <w:rFonts w:cs="Arial"/>
          <w:sz w:val="28"/>
          <w:szCs w:val="28"/>
          <w:rtl/>
        </w:rPr>
        <w:t xml:space="preserve"> صَلَّى اللهُ عليه وسلَّمَ</w:t>
      </w:r>
      <w:r>
        <w:rPr>
          <w:rFonts w:cs="Arial" w:hint="cs"/>
          <w:sz w:val="28"/>
          <w:szCs w:val="28"/>
          <w:rtl/>
        </w:rPr>
        <w:t xml:space="preserve"> </w:t>
      </w:r>
      <w:r w:rsidRPr="009B330B">
        <w:rPr>
          <w:rFonts w:cs="Arial"/>
          <w:sz w:val="28"/>
          <w:szCs w:val="28"/>
          <w:rtl/>
        </w:rPr>
        <w:t>، ونَحْنُ شَبَبَةٌ مُتَقَارِبُونَ</w:t>
      </w:r>
      <w:r>
        <w:rPr>
          <w:rFonts w:cs="Arial" w:hint="cs"/>
          <w:sz w:val="28"/>
          <w:szCs w:val="28"/>
          <w:rtl/>
        </w:rPr>
        <w:t xml:space="preserve"> </w:t>
      </w:r>
      <w:r w:rsidRPr="009B330B">
        <w:rPr>
          <w:rFonts w:cs="Arial"/>
          <w:sz w:val="28"/>
          <w:szCs w:val="28"/>
          <w:rtl/>
        </w:rPr>
        <w:t>، فأقَمْنَا عِنْدَهُ عِشْرِينَ لَيْلَةً</w:t>
      </w:r>
      <w:r>
        <w:rPr>
          <w:rFonts w:cs="Arial" w:hint="cs"/>
          <w:sz w:val="28"/>
          <w:szCs w:val="28"/>
          <w:rtl/>
        </w:rPr>
        <w:t xml:space="preserve"> </w:t>
      </w:r>
      <w:r w:rsidRPr="009B330B">
        <w:rPr>
          <w:rFonts w:cs="Arial"/>
          <w:sz w:val="28"/>
          <w:szCs w:val="28"/>
          <w:rtl/>
        </w:rPr>
        <w:t>، فَظَنَّ أنَّا اشْتَقْنَا أهْلَنَا</w:t>
      </w:r>
      <w:r>
        <w:rPr>
          <w:rFonts w:cs="Arial" w:hint="cs"/>
          <w:sz w:val="28"/>
          <w:szCs w:val="28"/>
          <w:rtl/>
        </w:rPr>
        <w:t xml:space="preserve"> </w:t>
      </w:r>
      <w:r w:rsidRPr="009B330B">
        <w:rPr>
          <w:rFonts w:cs="Arial"/>
          <w:sz w:val="28"/>
          <w:szCs w:val="28"/>
          <w:rtl/>
        </w:rPr>
        <w:t>، وسَأَلَنَا عَمَّنْ تَرَكْنَا في أهْلِنَا</w:t>
      </w:r>
      <w:r>
        <w:rPr>
          <w:rFonts w:cs="Arial" w:hint="cs"/>
          <w:sz w:val="28"/>
          <w:szCs w:val="28"/>
          <w:rtl/>
        </w:rPr>
        <w:t xml:space="preserve"> </w:t>
      </w:r>
      <w:r w:rsidRPr="009B330B">
        <w:rPr>
          <w:rFonts w:cs="Arial"/>
          <w:sz w:val="28"/>
          <w:szCs w:val="28"/>
          <w:rtl/>
        </w:rPr>
        <w:t>، فأخْبَرْنَاهُ</w:t>
      </w:r>
      <w:r>
        <w:rPr>
          <w:rFonts w:cs="Arial" w:hint="cs"/>
          <w:sz w:val="28"/>
          <w:szCs w:val="28"/>
          <w:rtl/>
        </w:rPr>
        <w:t xml:space="preserve"> </w:t>
      </w:r>
      <w:r w:rsidRPr="009B330B">
        <w:rPr>
          <w:rFonts w:cs="Arial"/>
          <w:sz w:val="28"/>
          <w:szCs w:val="28"/>
          <w:rtl/>
        </w:rPr>
        <w:t>، وكانَ رَفِيقًا رَحِيمًا</w:t>
      </w:r>
      <w:r>
        <w:rPr>
          <w:rFonts w:cs="Arial" w:hint="cs"/>
          <w:sz w:val="28"/>
          <w:szCs w:val="28"/>
          <w:rtl/>
        </w:rPr>
        <w:t xml:space="preserve"> </w:t>
      </w:r>
      <w:r w:rsidRPr="009B330B">
        <w:rPr>
          <w:rFonts w:cs="Arial"/>
          <w:sz w:val="28"/>
          <w:szCs w:val="28"/>
          <w:rtl/>
        </w:rPr>
        <w:t>، فَقَالَ: ارْجِعُوا إلى أهْلِيكُمْ، فَعَلِّمُوهُمْ ومُرُوهُمْ، وصَلُّوا كما رَأَيْتُمُونِي أُصَلِّي، وإذَا حَضَرَتِ الصَّلَاةُ، فَلْيُؤَذِّنْ لَكُمْ أحَدُكُمْ، ثُمَّ لِيَؤُمَّكُمْ أكْبَرُكُم</w:t>
      </w:r>
      <w:r>
        <w:rPr>
          <w:rFonts w:cs="Arial" w:hint="cs"/>
          <w:sz w:val="28"/>
          <w:szCs w:val="28"/>
          <w:rtl/>
        </w:rPr>
        <w:t xml:space="preserve">" </w:t>
      </w:r>
      <w:r w:rsidRPr="009B330B">
        <w:rPr>
          <w:rFonts w:cs="Arial" w:hint="cs"/>
          <w:sz w:val="28"/>
          <w:szCs w:val="28"/>
          <w:rtl/>
        </w:rPr>
        <w:t xml:space="preserve">(أخرجَهُ </w:t>
      </w:r>
      <w:r w:rsidRPr="009B330B">
        <w:rPr>
          <w:rFonts w:cstheme="minorBidi"/>
          <w:color w:val="000000" w:themeColor="text1"/>
          <w:sz w:val="28"/>
          <w:szCs w:val="28"/>
          <w:rtl/>
        </w:rPr>
        <w:t>البخاري</w:t>
      </w:r>
      <w:r w:rsidRPr="009B330B"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9B330B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9B330B">
        <w:rPr>
          <w:rFonts w:cstheme="minorBidi"/>
          <w:color w:val="000000" w:themeColor="text1"/>
          <w:sz w:val="24"/>
          <w:szCs w:val="24"/>
          <w:rtl/>
        </w:rPr>
        <w:t>6008</w:t>
      </w:r>
      <w:r w:rsidRPr="009B330B">
        <w:rPr>
          <w:rFonts w:cstheme="minorBidi"/>
          <w:color w:val="000000" w:themeColor="text1"/>
          <w:sz w:val="28"/>
          <w:szCs w:val="28"/>
          <w:rtl/>
        </w:rPr>
        <w:t xml:space="preserve"> ، ومسلم</w:t>
      </w:r>
      <w:r w:rsidRPr="009B330B"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9B330B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9B330B">
        <w:rPr>
          <w:rFonts w:cstheme="minorBidi"/>
          <w:color w:val="000000" w:themeColor="text1"/>
          <w:sz w:val="24"/>
          <w:szCs w:val="24"/>
          <w:rtl/>
        </w:rPr>
        <w:t>674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9A7684">
        <w:rPr>
          <w:rFonts w:cstheme="minorBidi" w:hint="cs"/>
          <w:color w:val="000000" w:themeColor="text1"/>
          <w:sz w:val="28"/>
          <w:szCs w:val="28"/>
          <w:rtl/>
        </w:rPr>
        <w:t>، في صحيحيهما</w:t>
      </w:r>
      <w:r w:rsidRPr="009B330B">
        <w:rPr>
          <w:rFonts w:cs="Arial" w:hint="cs"/>
          <w:sz w:val="28"/>
          <w:szCs w:val="28"/>
          <w:rtl/>
        </w:rPr>
        <w:t>).</w:t>
      </w:r>
    </w:p>
    <w:p w14:paraId="7333E0EA" w14:textId="77777777" w:rsidR="0032569F" w:rsidRPr="00DE3FFC" w:rsidRDefault="0032569F" w:rsidP="0032569F">
      <w:pPr>
        <w:pStyle w:val="Title"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b w:val="0"/>
          <w:bCs w:val="0"/>
          <w:spacing w:val="-10"/>
          <w:kern w:val="28"/>
          <w:sz w:val="28"/>
          <w:szCs w:val="28"/>
          <w:rtl/>
        </w:rPr>
      </w:pPr>
      <w:r w:rsidRPr="00812A73">
        <w:rPr>
          <w:rFonts w:asciiTheme="minorBidi" w:hAnsiTheme="minorBidi" w:cstheme="minorBidi" w:hint="cs"/>
          <w:b w:val="0"/>
          <w:bCs w:val="0"/>
          <w:sz w:val="36"/>
          <w:szCs w:val="36"/>
          <w:rtl/>
        </w:rPr>
        <w:t>وقد</w:t>
      </w:r>
      <w:r>
        <w:rPr>
          <w:rFonts w:asciiTheme="minorBidi" w:hAnsiTheme="minorBidi" w:cstheme="minorBidi" w:hint="cs"/>
          <w:color w:val="0070C0"/>
          <w:sz w:val="36"/>
          <w:szCs w:val="36"/>
          <w:rtl/>
        </w:rPr>
        <w:t xml:space="preserve">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ذ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pacing w:val="-10"/>
          <w:kern w:val="28"/>
          <w:sz w:val="28"/>
          <w:szCs w:val="28"/>
          <w:rtl/>
        </w:rPr>
        <w:t>الأمر</w:t>
      </w:r>
      <w:r>
        <w:rPr>
          <w:rFonts w:asciiTheme="minorBidi" w:hAnsiTheme="minorBidi" w:cstheme="minorBidi" w:hint="cs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بالصلاة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سبع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عشرة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في القرآن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الكريم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، منها خمس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ات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بصيغة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المفرد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المذكر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"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أق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ِ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م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ْ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 xml:space="preserve"> الص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َّ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ل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َ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اة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" ، في الآيات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الكريمة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 xml:space="preserve"> 11: 1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>1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 xml:space="preserve">4 ، 17: 78، 20: 14 ، 29: 45 ، 31: 17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، وم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واحدة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بصيغة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الجمع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المؤنث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"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أق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ِ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م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ْ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ن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َ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 xml:space="preserve"> الص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َّ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ل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َ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اة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" ، في الآية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الكريمة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>33</w:t>
      </w:r>
      <w:r w:rsidRPr="00DE3FFC">
        <w:rPr>
          <w:rFonts w:asciiTheme="minorBidi" w:eastAsiaTheme="majorEastAsia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</w:rPr>
        <w:t xml:space="preserve">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>:33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، وإحدى عشرة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بصيغة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الجمع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المذكر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"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أق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ِ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يم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ُ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وا الص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َّ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ل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َ</w:t>
      </w:r>
      <w:r w:rsidRPr="00706568">
        <w:rPr>
          <w:rFonts w:asciiTheme="minorBidi" w:hAnsiTheme="minorBidi" w:cstheme="minorBidi"/>
          <w:color w:val="FF0000"/>
          <w:spacing w:val="-10"/>
          <w:kern w:val="28"/>
          <w:sz w:val="28"/>
          <w:szCs w:val="28"/>
          <w:rtl/>
        </w:rPr>
        <w:t>اة</w:t>
      </w:r>
      <w:r w:rsidRPr="00706568">
        <w:rPr>
          <w:rFonts w:asciiTheme="minorBidi" w:hAnsiTheme="minorBidi" w:cstheme="minorBidi" w:hint="cs"/>
          <w:color w:val="FF0000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" ، في الآيات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الكريمة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>2: 43 ، 2: 83 ، 2: 110 ، 4: 77 ، 4: 103 ، 10: 87 ، 22: 78 ، 24: 56 ، 30: 31 ، 58: 13 ، 73: 20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. كما ذ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ت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الصلاة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كصفة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صفات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المؤمنين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في سبع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عشرة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آية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أ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خرى ، هي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: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 xml:space="preserve">  2: 177 ، 2: 277 ، 4: 162 ، 5: 9 ، 5: 12 ، 5: 55 ، 9: 11 ، 9: 18 ، 9: 71 ، 19: 31 ، 19: 55 ، 21: 73 ، 22: 41 ، 24: 37 ، 27: 3 ، 31: 4 ، 98: 5. </w:t>
      </w:r>
    </w:p>
    <w:p w14:paraId="28485FFA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أمثلة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تلك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الآيات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ما يلي:</w:t>
      </w:r>
    </w:p>
    <w:p w14:paraId="7B96D41B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="Arial"/>
          <w:sz w:val="28"/>
          <w:szCs w:val="28"/>
          <w:rtl/>
        </w:rPr>
      </w:pPr>
      <w:r w:rsidRPr="002E20BC">
        <w:rPr>
          <w:rFonts w:cs="Arial"/>
          <w:b/>
          <w:bCs/>
          <w:color w:val="FF0000"/>
          <w:sz w:val="28"/>
          <w:szCs w:val="28"/>
          <w:rtl/>
        </w:rPr>
        <w:t>وَأَقِمِ الصَّلَاةَ</w:t>
      </w:r>
      <w:r w:rsidRPr="002E20BC">
        <w:rPr>
          <w:rFonts w:cs="Arial"/>
          <w:color w:val="FF0000"/>
          <w:sz w:val="28"/>
          <w:szCs w:val="28"/>
          <w:rtl/>
        </w:rPr>
        <w:t xml:space="preserve"> </w:t>
      </w:r>
      <w:r w:rsidRPr="002E20BC">
        <w:rPr>
          <w:rFonts w:cs="Arial"/>
          <w:sz w:val="28"/>
          <w:szCs w:val="28"/>
          <w:rtl/>
        </w:rPr>
        <w:t>طَرَفَيِ النَّهَارِ وَزُلَفًا مِّنَ اللَّيْلِ ۚ إِنَّ الْحَسَنَاتِ يُذْهِبْنَ السَّيِّئَاتِ ۚ ذَٰلِكَ ذِكْرَىٰ لِلذَّاكِرِينَ</w:t>
      </w:r>
      <w:r>
        <w:rPr>
          <w:rFonts w:cs="Arial" w:hint="cs"/>
          <w:sz w:val="28"/>
          <w:szCs w:val="28"/>
          <w:rtl/>
        </w:rPr>
        <w:t xml:space="preserve"> (هُودُ ، </w:t>
      </w:r>
      <w:r>
        <w:rPr>
          <w:rFonts w:cs="Arial" w:hint="cs"/>
          <w:sz w:val="24"/>
          <w:szCs w:val="24"/>
          <w:rtl/>
        </w:rPr>
        <w:t>11: 114</w:t>
      </w:r>
      <w:r>
        <w:rPr>
          <w:rFonts w:cs="Arial" w:hint="cs"/>
          <w:sz w:val="28"/>
          <w:szCs w:val="28"/>
          <w:rtl/>
        </w:rPr>
        <w:t>).</w:t>
      </w:r>
    </w:p>
    <w:p w14:paraId="64540B4A" w14:textId="77777777" w:rsidR="0032569F" w:rsidRPr="002E20B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CF23E4">
        <w:rPr>
          <w:rFonts w:cs="Arial"/>
          <w:sz w:val="28"/>
          <w:szCs w:val="28"/>
          <w:rtl/>
        </w:rPr>
        <w:t xml:space="preserve">وَقَرْنَ فِي بُيُوتِكُنَّ وَلَا تَبَرَّجْنَ تَبَرُّجَ الْجَاهِلِيَّةِ الْأُولَىٰ ۖ </w:t>
      </w:r>
      <w:r w:rsidRPr="00CF23E4">
        <w:rPr>
          <w:rFonts w:cs="Arial"/>
          <w:b/>
          <w:bCs/>
          <w:color w:val="FF0000"/>
          <w:sz w:val="28"/>
          <w:szCs w:val="28"/>
          <w:rtl/>
        </w:rPr>
        <w:t>وَأَقِمْنَ الصَّلَاةَ</w:t>
      </w:r>
      <w:r w:rsidRPr="00CF23E4">
        <w:rPr>
          <w:rFonts w:cs="Arial"/>
          <w:color w:val="FF0000"/>
          <w:sz w:val="28"/>
          <w:szCs w:val="28"/>
          <w:rtl/>
        </w:rPr>
        <w:t xml:space="preserve"> </w:t>
      </w:r>
      <w:r w:rsidRPr="00CF23E4">
        <w:rPr>
          <w:rFonts w:cs="Arial"/>
          <w:sz w:val="28"/>
          <w:szCs w:val="28"/>
          <w:rtl/>
        </w:rPr>
        <w:t xml:space="preserve">وَآتِينَ الزَّكَاةَ وَأَطِعْنَ اللَّهَ وَرَسُولَهُ ۚ إِنَّمَا يُرِيدُ اللَّهُ لِيُذْهِبَ عَنكُمُ الرِّجْسَ أَهْلَ الْبَيْتِ وَيُطَهِّرَكُمْ تَطْهِيرًا </w:t>
      </w:r>
      <w:r w:rsidRPr="00CF23E4">
        <w:rPr>
          <w:rFonts w:cstheme="minorBidi"/>
          <w:sz w:val="28"/>
          <w:szCs w:val="28"/>
          <w:cs/>
        </w:rPr>
        <w:t>‎</w:t>
      </w:r>
      <w:r>
        <w:rPr>
          <w:rFonts w:cstheme="minorBidi" w:hint="cs"/>
          <w:sz w:val="28"/>
          <w:szCs w:val="28"/>
          <w:rtl/>
          <w:cs/>
        </w:rPr>
        <w:t xml:space="preserve">(الأحْزَابُ ، </w:t>
      </w:r>
      <w:r>
        <w:rPr>
          <w:rFonts w:cstheme="minorBidi" w:hint="cs"/>
          <w:sz w:val="24"/>
          <w:szCs w:val="24"/>
          <w:rtl/>
          <w:cs/>
        </w:rPr>
        <w:t>33: 33</w:t>
      </w:r>
      <w:r>
        <w:rPr>
          <w:rFonts w:cstheme="minorBidi" w:hint="cs"/>
          <w:sz w:val="28"/>
          <w:szCs w:val="28"/>
          <w:rtl/>
          <w:cs/>
        </w:rPr>
        <w:t>).</w:t>
      </w:r>
    </w:p>
    <w:p w14:paraId="0741FCEA" w14:textId="77777777" w:rsidR="0032569F" w:rsidRPr="00706568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706568">
        <w:rPr>
          <w:rFonts w:cstheme="minorBidi"/>
          <w:b/>
          <w:bCs/>
          <w:color w:val="FF0000"/>
          <w:sz w:val="28"/>
          <w:szCs w:val="28"/>
          <w:rtl/>
        </w:rPr>
        <w:t>وَأَقِيمُوا الصَّلَاةَ</w:t>
      </w:r>
      <w:r w:rsidRPr="00706568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وَآتُوا الزَّكَاةَ وَمَا تُقَدِّمُوا لِأَنفُسِكُم مِّنْ خَيْرٍ تَجِدُوهُ عِندَ اللَّـهِ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2: 110</w:t>
      </w:r>
      <w:r w:rsidRPr="00DE3FFC">
        <w:rPr>
          <w:rFonts w:cstheme="minorBidi"/>
          <w:sz w:val="28"/>
          <w:szCs w:val="28"/>
          <w:rtl/>
        </w:rPr>
        <w:t xml:space="preserve">). </w:t>
      </w:r>
    </w:p>
  </w:endnote>
  <w:endnote w:id="5">
    <w:p w14:paraId="0990471F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نَصُّ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الحديث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الشريف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،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كيفية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الدعاء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أثناء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السجود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فه</w:t>
      </w:r>
      <w:r>
        <w:rPr>
          <w:rFonts w:cstheme="minorBidi" w:hint="cs"/>
          <w:color w:val="000000" w:themeColor="text1"/>
          <w:sz w:val="28"/>
          <w:szCs w:val="28"/>
          <w:rtl/>
        </w:rPr>
        <w:t>وَ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كما 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ي:</w:t>
      </w:r>
    </w:p>
    <w:p w14:paraId="7F0526E2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عن مالك بن الحويرث ، رضي الله عنه ، أنه قال ، قال رسول الله ، صلى الله عليه وسلم: "صَلُّوا كَمَا رَأَيْتُمُونِي أُصَلِّي." (البخاري: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631 ، 6008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ومسلم: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674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وصححه الألباني: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893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03B195E8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عن أبي هريرة ، رضي الله عنه ، أنه قال ، قال رسول الله ، صلى الله عليه وسلم: "أقرَبُ ما يَكونُ العبدُ من ربِّهِ وَهوَ ساجِدٌ ، فأَكْثِروا الدُّعاءَ" (أبو داود: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875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مسلم: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482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الألباني: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95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6">
    <w:p w14:paraId="4ED084AD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 w:themeColor="text1"/>
          <w:spacing w:val="-10"/>
          <w:kern w:val="28"/>
          <w:sz w:val="24"/>
          <w:szCs w:val="24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>ذ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الأمر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بالزكاة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تسع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مرات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في القرآن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الكريم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، وكان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يتبع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الأمر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بالصلاة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في كل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منها ، وهذه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الآيات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 هي</w:t>
      </w:r>
      <w:r>
        <w:rPr>
          <w:rFonts w:cstheme="minorBidi" w:hint="cs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pacing w:val="-10"/>
          <w:kern w:val="28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pacing w:val="-10"/>
          <w:kern w:val="28"/>
          <w:sz w:val="24"/>
          <w:szCs w:val="24"/>
          <w:rtl/>
        </w:rPr>
        <w:t>2: 43 ، 2: 83 ، 2: 110 ، 4: 77 ، 22: 78 ، 24: 56 ، 33: 33 ، 58: 13 ، 73: 20.</w:t>
      </w:r>
    </w:p>
    <w:p w14:paraId="307EBECF" w14:textId="77777777" w:rsidR="0032569F" w:rsidRPr="00DE3FFC" w:rsidRDefault="0032569F" w:rsidP="0032569F">
      <w:pPr>
        <w:pStyle w:val="Title"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</w:pP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كما ذ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ت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الزكاة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كصفة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صفات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المؤمنين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في سبع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عشرة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آية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أ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خرى ، كانت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تتبع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ذ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الصلاة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في كل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منها ، كما 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بيان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ه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في الملاحظة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التوثيقية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الرابعة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، وذ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ت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واحدة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بدون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ذ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الصلاة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، في الآية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 الكريمةِ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>7: 156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.</w:t>
      </w:r>
    </w:p>
    <w:p w14:paraId="096ADC80" w14:textId="77777777" w:rsidR="0032569F" w:rsidRPr="00DE3FFC" w:rsidRDefault="0032569F" w:rsidP="0032569F">
      <w:pPr>
        <w:pStyle w:val="Title"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أم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ا الأو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ج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ه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التي تصرف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فيها الزكاة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فقد تحددت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في الآية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 الكريمةِ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>60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سورة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الت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و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 xml:space="preserve">(9)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والآية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 الكريمةِ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>177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سورة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ق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>(2)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والآية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 الكريمةِ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>25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سورة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ار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ج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4"/>
          <w:szCs w:val="24"/>
          <w:rtl/>
        </w:rPr>
        <w:t xml:space="preserve">(70) 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، والتي سيتم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تفصيل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ها في الفصل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الثالث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عشر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 xml:space="preserve"> هذا الكتاب</w:t>
      </w:r>
      <w:r>
        <w:rPr>
          <w:rFonts w:asciiTheme="minorBidi" w:hAnsiTheme="minorBidi" w:cstheme="minorBidi" w:hint="cs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 w:val="0"/>
          <w:bCs w:val="0"/>
          <w:color w:val="000000" w:themeColor="text1"/>
          <w:spacing w:val="-10"/>
          <w:kern w:val="28"/>
          <w:sz w:val="28"/>
          <w:szCs w:val="28"/>
          <w:rtl/>
        </w:rPr>
        <w:t>.</w:t>
      </w:r>
    </w:p>
  </w:endnote>
  <w:endnote w:id="7">
    <w:p w14:paraId="6399D10C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فُرض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الصيام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في قول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تبارَكَ</w:t>
      </w:r>
      <w:r w:rsidRPr="00DE3FFC">
        <w:rPr>
          <w:rFonts w:cstheme="minorBidi"/>
          <w:sz w:val="28"/>
          <w:szCs w:val="28"/>
          <w:rtl/>
        </w:rPr>
        <w:t xml:space="preserve"> وتعالى: "يَا أَيُّهَا الَّذِينَ آمَنُوا كُتِبَ عَلَيْكُمُ الصِّيَامُ كَمَا كُتِبَ عَلَى الَّذِينَ مِن قَبْلِكُمْ لَعَلَّكُمْ تَتَّقُونَ" (ال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2: 183).</w:t>
      </w:r>
    </w:p>
    <w:p w14:paraId="1EF59C31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كما ذُك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شهرُ رمضانَ للصيام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تحديداً في قول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تعالى: "شَهْرُ رَمَضَانَ الَّذِي أُنزِلَ فِيهِ الْقُرْآنُ هُدًى لِّلنَّاسِ وَبَيِّنَاتٍ مِّنَ الْهُدَىٰ وَالْفُرْقَانِ ۚ فَمَن شَهِدَ مِنكُمُ الشَّهْرَ فَلْيَصُمْهُ ۖ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"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2: 185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8">
    <w:p w14:paraId="4F75CDAE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أم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س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ح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وتعالى ، بالحَجِّ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في قول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: "وَلِلَّـهِ عَلَى النَّاسِ حِجُّ الْبَيْتِ مَنِ اسْتَطَاعَ إِلَيْهِ سَبِيلًا"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>(آل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3: 97</w:t>
      </w:r>
      <w:r w:rsidRPr="00DE3FFC">
        <w:rPr>
          <w:rFonts w:cstheme="minorBidi"/>
          <w:sz w:val="28"/>
          <w:szCs w:val="28"/>
          <w:rtl/>
        </w:rPr>
        <w:t>).</w:t>
      </w:r>
    </w:p>
  </w:endnote>
  <w:endnote w:id="9">
    <w:p w14:paraId="756069CB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فُر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ض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صلاة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بالمساجد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في قول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سبحانه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وتعالى</w:t>
      </w:r>
      <w:r w:rsidRPr="00DE3FFC">
        <w:rPr>
          <w:rFonts w:cstheme="minorBidi"/>
          <w:sz w:val="28"/>
          <w:szCs w:val="28"/>
          <w:rtl/>
        </w:rPr>
        <w:t>: "يَا أَيُّهَا الَّذِينَ آمَنُوا إِذَا نُودِيَ لِلصَّلَاةِ مِن يَوْمِ الْجُمُعَةِ فَاسْعَوْا إِلَىٰ ذِكْرِ اللَّـهِ وَذَرُوا الْبَيْعَ ذَٰلِكُمْ خَيْرٌ لَّكُمْ إِن كُنتُمْ تَعْلَمُونَ"</w:t>
      </w:r>
      <w:r w:rsidRPr="00DE3FFC">
        <w:rPr>
          <w:rFonts w:cstheme="minorBidi"/>
          <w:sz w:val="28"/>
          <w:szCs w:val="28"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ج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62: 9</w:t>
      </w:r>
      <w:r w:rsidRPr="00DE3FFC">
        <w:rPr>
          <w:rFonts w:cstheme="minorBidi"/>
          <w:sz w:val="28"/>
          <w:szCs w:val="28"/>
          <w:rtl/>
        </w:rPr>
        <w:t>).</w:t>
      </w:r>
    </w:p>
  </w:endnote>
  <w:endnote w:id="10">
    <w:p w14:paraId="0EC78BEE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bookmarkStart w:id="16" w:name="_Hlk521304946"/>
      <w:r w:rsidRPr="00DE3FFC">
        <w:rPr>
          <w:rFonts w:cstheme="minorBidi"/>
          <w:color w:val="000000" w:themeColor="text1"/>
          <w:sz w:val="28"/>
          <w:szCs w:val="28"/>
          <w:rtl/>
        </w:rPr>
        <w:t>فيما يلي نصوصُ ثلاثةٍ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bookmarkStart w:id="17" w:name="_Hlk521305926"/>
      <w:r w:rsidRPr="00DE3FFC">
        <w:rPr>
          <w:rFonts w:cstheme="minorBidi"/>
          <w:color w:val="000000" w:themeColor="text1"/>
          <w:sz w:val="28"/>
          <w:szCs w:val="28"/>
          <w:rtl/>
        </w:rPr>
        <w:t>الأحاديث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الشريفة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bookmarkEnd w:id="16"/>
      <w:bookmarkEnd w:id="17"/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ضرورة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وصولِ المصلينَ إلى المسجد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قبل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تبدأ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خطبةُ الجمعةِ ، وع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الإنصاتِ لها باهتمام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</w:p>
    <w:p w14:paraId="184FF49E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عَنْ أَبِي هُرَيْرَةَ ، رَضِيَ اللَّهُ عَنْهُ ، أَنَّ رَسُولَ اللَّهِ ، صَلَّى اللَّهُ عَلَيْهِ وَسَلَّمَ ، قَالَ: "إِذَا قُلْتَ لِصَاحِبِكَ وَالْإِمَامُ يَخْطُبُ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يَوْمَ الْجُمُعَةِ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أَنْصِتْ ، فَقَدْ لَغَوْتَ" 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صححهُ الألبانيُّ ، في صحيحِ الجامعِ: </w:t>
      </w:r>
      <w:r w:rsidRPr="002C137A">
        <w:rPr>
          <w:rFonts w:cstheme="minorBidi" w:hint="cs"/>
          <w:color w:val="000000" w:themeColor="text1"/>
          <w:sz w:val="24"/>
          <w:szCs w:val="24"/>
          <w:rtl/>
        </w:rPr>
        <w:t>737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وعن صحيحِ ابن ماجه: </w:t>
      </w:r>
      <w:r>
        <w:rPr>
          <w:rFonts w:cstheme="minorBidi" w:hint="cs"/>
          <w:color w:val="000000" w:themeColor="text1"/>
          <w:sz w:val="24"/>
          <w:szCs w:val="24"/>
          <w:rtl/>
        </w:rPr>
        <w:t>918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وصحيحِ النسائيِّ: </w:t>
      </w:r>
      <w:r>
        <w:rPr>
          <w:rFonts w:cstheme="minorBidi" w:hint="cs"/>
          <w:color w:val="000000" w:themeColor="text1"/>
          <w:sz w:val="24"/>
          <w:szCs w:val="24"/>
          <w:rtl/>
        </w:rPr>
        <w:t>1401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. وأخرجهُ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مسلم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851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البخاري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934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4E36F6">
        <w:rPr>
          <w:rFonts w:cstheme="minorBidi" w:hint="cs"/>
          <w:color w:val="000000" w:themeColor="text1"/>
          <w:sz w:val="28"/>
          <w:szCs w:val="28"/>
          <w:rtl/>
        </w:rPr>
        <w:t>، باختلافٍ يسيرٍ</w:t>
      </w:r>
      <w:r w:rsidRPr="00DE3FFC">
        <w:rPr>
          <w:rFonts w:cstheme="minorBidi"/>
          <w:color w:val="000000" w:themeColor="text1"/>
          <w:sz w:val="24"/>
          <w:szCs w:val="24"/>
          <w:rtl/>
        </w:rPr>
        <w:t>).</w:t>
      </w:r>
    </w:p>
    <w:p w14:paraId="4E680BFE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وعَنْ أَبي هُريرةَ ، رَضِيَ اللَّه عَنْهُ ، أنه قالَ: قالَ رسولُ اللَّه ، صَلّى اللهُ عَلَيْهِ وسَلَّم: "مَنْ تَوَضَّأَ فأَحْسَنَ الوُضُوءَ ثُمَّ أَتى الجُمُعَةَ ، فاسْتَمَعَ وَأَنْصتَ ، غُفِرَ لَهُ مَا بَيْنَ والجُمُعَةِ إلى الجُمُعَةِ ، وزِيَادةَ ثَلاثَةِ أَيَّامٍ ، وَمَنْ مَسَّ الحَصَى ، فَقَدْ لَغَا" 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أخرجهُ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أبو داود</w:t>
      </w:r>
      <w:r>
        <w:rPr>
          <w:rFonts w:cstheme="minorBidi" w:hint="cs"/>
          <w:color w:val="000000" w:themeColor="text1"/>
          <w:sz w:val="28"/>
          <w:szCs w:val="28"/>
          <w:rtl/>
        </w:rPr>
        <w:t>ُ ، في صحيحهِ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1050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واللفظُ له. وكذلكَ أخرجهُ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مسلم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857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الترمذي: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498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ماجه: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1090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أحمد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9484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وصححه الألباني</w:t>
      </w:r>
      <w:r>
        <w:rPr>
          <w:rFonts w:cstheme="minorBidi"/>
          <w:color w:val="000000" w:themeColor="text1"/>
          <w:sz w:val="28"/>
          <w:szCs w:val="28"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، في صحيحِ الجامعِ: </w:t>
      </w:r>
      <w:r>
        <w:rPr>
          <w:rFonts w:cstheme="minorBidi" w:hint="cs"/>
          <w:color w:val="000000" w:themeColor="text1"/>
          <w:sz w:val="24"/>
          <w:szCs w:val="24"/>
          <w:rtl/>
        </w:rPr>
        <w:t>6179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باختلافٍ يسيرٍ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08A0EAC4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وَعَنْ أَبِي هُرَيْرَةَ ، رَضِيَ اللَّهُ عَنْهُ ، أَنَّ رَسُولَ اللَّهِ ، صَلَّى اللَّهُ عَلَيْهِ وَسَلَّمَ ، قَالَ: "</w:t>
      </w:r>
    </w:p>
    <w:p w14:paraId="205B0C5D" w14:textId="77777777" w:rsidR="0032569F" w:rsidRPr="00A96662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مَنْ اغْتَسَلَ يَوْمَ الْجُمُعَةِ غُسْلَ الْجَنَابَةِ ثُمَّ رَاحَ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585916">
        <w:rPr>
          <w:rFonts w:cs="Arial"/>
          <w:color w:val="000000" w:themeColor="text1"/>
          <w:sz w:val="28"/>
          <w:szCs w:val="28"/>
          <w:rtl/>
        </w:rPr>
        <w:t>ف</w:t>
      </w:r>
      <w:r>
        <w:rPr>
          <w:rFonts w:cs="Arial" w:hint="cs"/>
          <w:color w:val="000000" w:themeColor="text1"/>
          <w:sz w:val="28"/>
          <w:szCs w:val="28"/>
          <w:rtl/>
        </w:rPr>
        <w:t>ِ</w:t>
      </w:r>
      <w:r w:rsidRPr="00585916">
        <w:rPr>
          <w:rFonts w:cs="Arial"/>
          <w:color w:val="000000" w:themeColor="text1"/>
          <w:sz w:val="28"/>
          <w:szCs w:val="28"/>
          <w:rtl/>
        </w:rPr>
        <w:t>ي الس</w:t>
      </w:r>
      <w:r>
        <w:rPr>
          <w:rFonts w:cs="Arial" w:hint="cs"/>
          <w:color w:val="000000" w:themeColor="text1"/>
          <w:sz w:val="28"/>
          <w:szCs w:val="28"/>
          <w:rtl/>
        </w:rPr>
        <w:t>َّ</w:t>
      </w:r>
      <w:r w:rsidRPr="00585916">
        <w:rPr>
          <w:rFonts w:cs="Arial"/>
          <w:color w:val="000000" w:themeColor="text1"/>
          <w:sz w:val="28"/>
          <w:szCs w:val="28"/>
          <w:rtl/>
        </w:rPr>
        <w:t>اع</w:t>
      </w:r>
      <w:r>
        <w:rPr>
          <w:rFonts w:cs="Arial" w:hint="cs"/>
          <w:color w:val="000000" w:themeColor="text1"/>
          <w:sz w:val="28"/>
          <w:szCs w:val="28"/>
          <w:rtl/>
        </w:rPr>
        <w:t>ِ</w:t>
      </w:r>
      <w:r w:rsidRPr="00585916">
        <w:rPr>
          <w:rFonts w:cs="Arial"/>
          <w:color w:val="000000" w:themeColor="text1"/>
          <w:sz w:val="28"/>
          <w:szCs w:val="28"/>
          <w:rtl/>
        </w:rPr>
        <w:t>ةِ الأول</w:t>
      </w:r>
      <w:r>
        <w:rPr>
          <w:rFonts w:cs="Arial" w:hint="cs"/>
          <w:color w:val="000000" w:themeColor="text1"/>
          <w:sz w:val="28"/>
          <w:szCs w:val="28"/>
          <w:rtl/>
        </w:rPr>
        <w:t>َ</w:t>
      </w:r>
      <w:r w:rsidRPr="00585916">
        <w:rPr>
          <w:rFonts w:cs="Arial"/>
          <w:color w:val="000000" w:themeColor="text1"/>
          <w:sz w:val="28"/>
          <w:szCs w:val="28"/>
          <w:rtl/>
        </w:rPr>
        <w:t>ى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فَكَأَنَّمَا قَرَّبَ بَدَنَةً ، وَمَنْ رَاحَ فِي السَّاعَةِ الثَّانِيَةِ فَكَأَنَّمَا قَرَّبَ بَقَرَةً ، وَمَنْ رَاحَ فِي السَّاعَةِ الثَّالِثَةِ فَكَأَنَّمَا قَرَّبَ كَبْشًا أَقْرَنَ ، وَمَنْ رَاحَ فِي السَّاعَةِ الرَّابِعَةِ فَكَأَنَّمَا قَرَّبَ دَجَاجَةً ، وَمَنْ رَاحَ فِي السَّاعَةِ الْخَامِسَةِ فَكَأَنَّمَا قَرَّبَ بَيْضَةً</w:t>
      </w:r>
      <w:r>
        <w:rPr>
          <w:rFonts w:cstheme="minorBidi" w:hint="cs"/>
          <w:color w:val="000000" w:themeColor="text1"/>
          <w:sz w:val="28"/>
          <w:szCs w:val="28"/>
          <w:rtl/>
        </w:rPr>
        <w:t>.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فَإِذَا خَرَجَ الْإِمَامُ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حَضَرَتْ الْمَلَائِكَةُ يَسْتَمِعُونَ الذِّكْرَ" (صححه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الألباني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ُّ ، في صحيحِ الجامعِ: </w:t>
      </w:r>
      <w:r>
        <w:rPr>
          <w:rFonts w:cstheme="minorBidi" w:hint="cs"/>
          <w:color w:val="000000" w:themeColor="text1"/>
          <w:sz w:val="24"/>
          <w:szCs w:val="24"/>
          <w:rtl/>
        </w:rPr>
        <w:t>6063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البخاري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881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مسلم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850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أبو داود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351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والترمذيُّ: </w:t>
      </w:r>
      <w:r>
        <w:rPr>
          <w:rFonts w:cstheme="minorBidi" w:hint="cs"/>
          <w:color w:val="000000" w:themeColor="text1"/>
          <w:sz w:val="24"/>
          <w:szCs w:val="24"/>
          <w:rtl/>
        </w:rPr>
        <w:t>499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والنسائيُّ: </w:t>
      </w:r>
      <w:r>
        <w:rPr>
          <w:rFonts w:cstheme="minorBidi" w:hint="cs"/>
          <w:color w:val="000000" w:themeColor="text1"/>
          <w:sz w:val="24"/>
          <w:szCs w:val="24"/>
          <w:rtl/>
        </w:rPr>
        <w:t>1387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باختلافٍ يسيرٍ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11">
    <w:p w14:paraId="5FF6173C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نص الحديث الشريف</w:t>
      </w:r>
      <w:r w:rsidRPr="00DE3FFC">
        <w:rPr>
          <w:rFonts w:eastAsiaTheme="minorEastAsia" w:cstheme="minorBidi"/>
          <w:color w:val="000000" w:themeColor="text1"/>
          <w:sz w:val="28"/>
          <w:szCs w:val="28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عن الاغتسال يوم الجمعة</w:t>
      </w:r>
      <w:r w:rsidRPr="00DE3FFC">
        <w:rPr>
          <w:rFonts w:eastAsiaTheme="minorEastAsia" w:cstheme="minorBidi"/>
          <w:color w:val="000000" w:themeColor="text1"/>
          <w:sz w:val="28"/>
          <w:szCs w:val="28"/>
        </w:rPr>
        <w:t>: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عَن ابنِ عُمَرَ ، رَضِيَ اللَّه عَنْهُمَا ، أَنَّ رَسولَ اللَّهِ ، صَلّى اللهُ عَلَيْهِ وسَلَّم ، قالَ: "إِذا جاَءَ أَحَدُكُمُ الجُمُعَةَ ، فَليَغْتَسِلْ" (صححه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الألباني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ُّ ، في صحيحِ الجامعِ: </w:t>
      </w:r>
      <w:r>
        <w:rPr>
          <w:rFonts w:cstheme="minorBidi" w:hint="cs"/>
          <w:color w:val="000000" w:themeColor="text1"/>
          <w:sz w:val="24"/>
          <w:szCs w:val="24"/>
          <w:rtl/>
        </w:rPr>
        <w:t>458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وبناءُ على صحيحِ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النسائي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1375</w:t>
      </w:r>
      <w:r>
        <w:rPr>
          <w:rFonts w:cstheme="minorBidi" w:hint="cs"/>
          <w:color w:val="000000" w:themeColor="text1"/>
          <w:sz w:val="28"/>
          <w:szCs w:val="28"/>
          <w:rtl/>
        </w:rPr>
        <w:t>. وأخرجهُ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البخاري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877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مسلم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844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وهوَ أيضاً 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رياض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الصالحين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1151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12">
    <w:p w14:paraId="7EE655A0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فيما يلي نصٌ لحديثٍ شريفٍ ، </w:t>
      </w:r>
      <w:r>
        <w:rPr>
          <w:rFonts w:cstheme="minorBidi" w:hint="cs"/>
          <w:color w:val="000000" w:themeColor="text1"/>
          <w:sz w:val="28"/>
          <w:szCs w:val="28"/>
          <w:rtl/>
        </w:rPr>
        <w:t>ولأقوالٍ ثلاثةٍ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الصحابة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الكرام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أن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الرسول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عليه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الصلاة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والسلام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قد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ملابس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مختلفة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الألوان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بما في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الأبيض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والأحمر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والأخضر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كما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ائ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مَ سوداَ:</w:t>
      </w:r>
    </w:p>
    <w:p w14:paraId="656FCC7D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عن سَمُرَةَ بنُ جُنْدُبَ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رضيَ اللَّه عنه ، أنه قال ، قالَ رسُولُ اللَّهِ ، صَلّى اللهُ عَلَيْهِ وسَلَّم: "</w:t>
      </w:r>
      <w:r w:rsidRPr="00642FED">
        <w:rPr>
          <w:rFonts w:cstheme="minorBidi"/>
          <w:b/>
          <w:bCs/>
          <w:color w:val="FF0000"/>
          <w:sz w:val="28"/>
          <w:szCs w:val="28"/>
          <w:rtl/>
        </w:rPr>
        <w:t xml:space="preserve">الْبَسُوا البَيَاضَ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فَإِنها أَطْهرُ وأَطَيبُ ، وكَفِّنُوا فِيها مَوْتَاكُمْ"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صححهُ الألبانيُّ ، في مُختصرِ الشمائِلِ: </w:t>
      </w:r>
      <w:r>
        <w:rPr>
          <w:rFonts w:cstheme="minorBidi" w:hint="cs"/>
          <w:color w:val="000000" w:themeColor="text1"/>
          <w:sz w:val="24"/>
          <w:szCs w:val="24"/>
          <w:rtl/>
        </w:rPr>
        <w:t>55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وفي صحيحِ الترغيبِ: </w:t>
      </w:r>
      <w:r>
        <w:rPr>
          <w:rFonts w:cstheme="minorBidi" w:hint="cs"/>
          <w:color w:val="000000" w:themeColor="text1"/>
          <w:sz w:val="24"/>
          <w:szCs w:val="24"/>
          <w:rtl/>
        </w:rPr>
        <w:t>2027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وبناءً على صحيحِ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الترمذي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2810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وصحيحِ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النسائي: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189</w:t>
      </w:r>
      <w:r w:rsidRPr="008148F7">
        <w:rPr>
          <w:rFonts w:cstheme="minorBidi" w:hint="cs"/>
          <w:color w:val="000000" w:themeColor="text1"/>
          <w:sz w:val="24"/>
          <w:szCs w:val="24"/>
          <w:rtl/>
        </w:rPr>
        <w:t>5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ابن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ماجه: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3567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أحمد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20166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0D04D0DF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وعن البراءِ بنُ عَازِبَ ، رضيَ اللَّه عنه ، أنه قَالَ: كانَ رَسولُ اللهِ ، صَلَّى اللَّهُ عليه وَسَلَّمَ ، رَجُلًا مَرْبُوعًا ، بَعِيدَ ما بيْنَ المَنْكِبَيْنِ ، عَظِيمَ الجُمَّةِ إلى شَحْمَةِ أُذُنَيْهِ. عليه </w:t>
      </w:r>
      <w:r w:rsidRPr="00642FED">
        <w:rPr>
          <w:rFonts w:cstheme="minorBidi"/>
          <w:b/>
          <w:bCs/>
          <w:color w:val="FF0000"/>
          <w:sz w:val="28"/>
          <w:szCs w:val="28"/>
          <w:rtl/>
        </w:rPr>
        <w:t>حُلَّةٌ حَمْرَاءُ</w:t>
      </w:r>
      <w:r w:rsidRPr="00642FED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ما رَأَيْتُ شيئًا قَطُّ أَحْسَنَ منه (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صححهُ </w:t>
      </w:r>
      <w:r w:rsidRPr="00BB0C8C">
        <w:rPr>
          <w:rFonts w:cs="Arial"/>
          <w:color w:val="000000" w:themeColor="text1"/>
          <w:sz w:val="28"/>
          <w:szCs w:val="28"/>
          <w:rtl/>
        </w:rPr>
        <w:t>الألباني</w:t>
      </w:r>
      <w:r>
        <w:rPr>
          <w:rFonts w:cs="Arial" w:hint="cs"/>
          <w:color w:val="000000" w:themeColor="text1"/>
          <w:sz w:val="28"/>
          <w:szCs w:val="28"/>
          <w:rtl/>
        </w:rPr>
        <w:t>ُّ</w:t>
      </w:r>
      <w:r w:rsidRPr="00BB0C8C">
        <w:rPr>
          <w:rFonts w:cs="Arial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>، في</w:t>
      </w:r>
      <w:r w:rsidRPr="00BB0C8C">
        <w:rPr>
          <w:rFonts w:cs="Arial"/>
          <w:color w:val="000000" w:themeColor="text1"/>
          <w:sz w:val="28"/>
          <w:szCs w:val="28"/>
          <w:rtl/>
        </w:rPr>
        <w:t xml:space="preserve"> م</w:t>
      </w:r>
      <w:r>
        <w:rPr>
          <w:rFonts w:cs="Arial" w:hint="cs"/>
          <w:color w:val="000000" w:themeColor="text1"/>
          <w:sz w:val="28"/>
          <w:szCs w:val="28"/>
          <w:rtl/>
        </w:rPr>
        <w:t>ُ</w:t>
      </w:r>
      <w:r w:rsidRPr="00BB0C8C">
        <w:rPr>
          <w:rFonts w:cs="Arial"/>
          <w:color w:val="000000" w:themeColor="text1"/>
          <w:sz w:val="28"/>
          <w:szCs w:val="28"/>
          <w:rtl/>
        </w:rPr>
        <w:t>ختصر</w:t>
      </w:r>
      <w:r>
        <w:rPr>
          <w:rFonts w:cs="Arial" w:hint="cs"/>
          <w:color w:val="000000" w:themeColor="text1"/>
          <w:sz w:val="28"/>
          <w:szCs w:val="28"/>
          <w:rtl/>
        </w:rPr>
        <w:t>ِ</w:t>
      </w:r>
      <w:r w:rsidRPr="00BB0C8C">
        <w:rPr>
          <w:rFonts w:cs="Arial"/>
          <w:color w:val="000000" w:themeColor="text1"/>
          <w:sz w:val="28"/>
          <w:szCs w:val="28"/>
          <w:rtl/>
        </w:rPr>
        <w:t xml:space="preserve"> الشمائل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ِ: </w:t>
      </w:r>
      <w:r w:rsidRPr="00D2275A">
        <w:rPr>
          <w:rFonts w:cs="Arial" w:hint="cs"/>
          <w:color w:val="000000" w:themeColor="text1"/>
          <w:sz w:val="24"/>
          <w:szCs w:val="24"/>
          <w:rtl/>
        </w:rPr>
        <w:t>3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وأخرجهُ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البخاري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3551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2337).</w:t>
      </w:r>
    </w:p>
    <w:p w14:paraId="0CCDBF5A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وعن أبي رِمْثة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رفاعَةَ التَّيْمِيِّ ، رضيَ اللَّه عنه ، قَالَ: رأَيتُ رسُولَ اللَّهِ ، صَلّى اللهُ عَلَيْهِ وسَلَّم ، وعلَيْه </w:t>
      </w:r>
      <w:r w:rsidRPr="00642FED">
        <w:rPr>
          <w:rFonts w:cstheme="minorBidi"/>
          <w:b/>
          <w:bCs/>
          <w:color w:val="FF0000"/>
          <w:sz w:val="28"/>
          <w:szCs w:val="28"/>
          <w:rtl/>
        </w:rPr>
        <w:t>ثوبانِ أَخْضَرانِ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صححهُ الألبانيُّ ، في مختصرِ الشمائِل: </w:t>
      </w:r>
      <w:r>
        <w:rPr>
          <w:rFonts w:cstheme="minorBidi" w:hint="cs"/>
          <w:color w:val="000000" w:themeColor="text1"/>
          <w:sz w:val="24"/>
          <w:szCs w:val="24"/>
          <w:rtl/>
        </w:rPr>
        <w:t>36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وبناءً على صحيحِ النسائِيِّ: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5319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F811E9">
        <w:rPr>
          <w:rFonts w:cstheme="minorBidi" w:hint="cs"/>
          <w:color w:val="000000" w:themeColor="text1"/>
          <w:sz w:val="28"/>
          <w:szCs w:val="28"/>
          <w:rtl/>
        </w:rPr>
        <w:t>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752738">
        <w:rPr>
          <w:rFonts w:cs="Arial"/>
          <w:color w:val="000000" w:themeColor="text1"/>
          <w:sz w:val="24"/>
          <w:szCs w:val="24"/>
          <w:rtl/>
        </w:rPr>
        <w:t>5334</w:t>
      </w:r>
      <w:r>
        <w:rPr>
          <w:rFonts w:cstheme="minorBidi" w:hint="cs"/>
          <w:color w:val="000000" w:themeColor="text1"/>
          <w:sz w:val="28"/>
          <w:szCs w:val="28"/>
          <w:rtl/>
        </w:rPr>
        <w:t>. وأخرجهُ أ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َبو داود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: 4206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الترمذي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2812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أحمد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7117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وضَمَّنَهُ النوويُّ 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رياض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الصالحين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307 </w:t>
      </w:r>
      <w:r w:rsidRPr="00752738">
        <w:rPr>
          <w:rFonts w:cstheme="minorBidi" w:hint="cs"/>
          <w:color w:val="000000" w:themeColor="text1"/>
          <w:sz w:val="28"/>
          <w:szCs w:val="28"/>
          <w:rtl/>
        </w:rPr>
        <w:t>، باختلافٍ يسيرٍ</w:t>
      </w:r>
      <w:r w:rsidRPr="00DE3FFC">
        <w:rPr>
          <w:rFonts w:cstheme="minorBidi"/>
          <w:color w:val="000000" w:themeColor="text1"/>
          <w:sz w:val="24"/>
          <w:szCs w:val="24"/>
          <w:rtl/>
        </w:rPr>
        <w:t>).</w:t>
      </w:r>
    </w:p>
    <w:p w14:paraId="4C3285FC" w14:textId="77777777" w:rsidR="0032569F" w:rsidRPr="0058282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جابر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بن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عبد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رضيَ اللَّه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عنه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أَنَّ</w:t>
      </w:r>
      <w:r>
        <w:rPr>
          <w:rFonts w:cstheme="minorBidi" w:hint="cs"/>
          <w:color w:val="000000" w:themeColor="text1"/>
          <w:sz w:val="28"/>
          <w:szCs w:val="28"/>
          <w:rtl/>
        </w:rPr>
        <w:t>هٌ قالَ: دَخَلَ النبيُّ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صَلّى اللهُ عَلَيْهِ وسَلَّم ، مَكَّةَ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يَوْمَ </w:t>
      </w:r>
      <w:r>
        <w:rPr>
          <w:rFonts w:cstheme="minorBidi" w:hint="cs"/>
          <w:color w:val="000000" w:themeColor="text1"/>
          <w:sz w:val="28"/>
          <w:szCs w:val="28"/>
          <w:rtl/>
        </w:rPr>
        <w:t>الْ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فَتْح</w:t>
      </w:r>
      <w:r>
        <w:rPr>
          <w:rFonts w:cstheme="minorBidi" w:hint="cs"/>
          <w:color w:val="000000" w:themeColor="text1"/>
          <w:sz w:val="28"/>
          <w:szCs w:val="28"/>
          <w:rtl/>
        </w:rPr>
        <w:t>ِ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وعَلَيْهِ </w:t>
      </w:r>
      <w:r w:rsidRPr="00642FED">
        <w:rPr>
          <w:rFonts w:cstheme="minorBidi"/>
          <w:b/>
          <w:bCs/>
          <w:color w:val="FF0000"/>
          <w:sz w:val="28"/>
          <w:szCs w:val="28"/>
          <w:rtl/>
        </w:rPr>
        <w:t>عِمامةٌ سوْداءُ</w:t>
      </w:r>
      <w:r w:rsidRPr="00642FED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(صححه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الألباني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ُّ ، في مختصرِ الشمائِلِ: </w:t>
      </w:r>
      <w:r>
        <w:rPr>
          <w:rFonts w:cstheme="minorBidi" w:hint="cs"/>
          <w:color w:val="000000" w:themeColor="text1"/>
          <w:sz w:val="24"/>
          <w:szCs w:val="24"/>
          <w:rtl/>
        </w:rPr>
        <w:t>92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وبناءً على صحيحِ الترمذيِّ: </w:t>
      </w:r>
      <w:r>
        <w:rPr>
          <w:rFonts w:cstheme="minorBidi" w:hint="cs"/>
          <w:color w:val="000000" w:themeColor="text1"/>
          <w:sz w:val="24"/>
          <w:szCs w:val="24"/>
          <w:rtl/>
        </w:rPr>
        <w:t>1735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واللفظُ لهُ ، وصحيحِ النسائِيِّ: </w:t>
      </w:r>
      <w:r>
        <w:rPr>
          <w:rFonts w:cstheme="minorBidi" w:hint="cs"/>
          <w:color w:val="000000" w:themeColor="text1"/>
          <w:sz w:val="24"/>
          <w:szCs w:val="24"/>
          <w:rtl/>
        </w:rPr>
        <w:t>5359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4"/>
          <w:szCs w:val="24"/>
          <w:rtl/>
        </w:rPr>
        <w:t>2869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. وابنِ ماجه: </w:t>
      </w:r>
      <w:r w:rsidRPr="00450326">
        <w:rPr>
          <w:rFonts w:cs="Arial"/>
          <w:color w:val="000000" w:themeColor="text1"/>
          <w:sz w:val="24"/>
          <w:szCs w:val="24"/>
          <w:rtl/>
        </w:rPr>
        <w:t>3586</w:t>
      </w:r>
      <w:r>
        <w:rPr>
          <w:rFonts w:cstheme="minorBidi" w:hint="cs"/>
          <w:color w:val="000000" w:themeColor="text1"/>
          <w:sz w:val="28"/>
          <w:szCs w:val="28"/>
          <w:rtl/>
        </w:rPr>
        <w:t>. وأخرجهُ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سلم</w:t>
      </w:r>
      <w:r>
        <w:rPr>
          <w:rFonts w:cstheme="minorBidi" w:hint="cs"/>
          <w:color w:val="000000" w:themeColor="text1"/>
          <w:sz w:val="28"/>
          <w:szCs w:val="28"/>
          <w:rtl/>
        </w:rPr>
        <w:t>ُ في صحيحهِ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1358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وضَمَّنَهُ النوويُّ 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رياض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الصالحين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784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  <w:r w:rsidRPr="00DE3FFC">
        <w:rPr>
          <w:rFonts w:cstheme="minorBidi"/>
          <w:color w:val="000000" w:themeColor="text1"/>
          <w:rtl/>
        </w:rPr>
        <w:t xml:space="preserve"> </w:t>
      </w:r>
    </w:p>
  </w:endnote>
  <w:endnote w:id="13">
    <w:p w14:paraId="494AE76B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D0DD0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bookmarkStart w:id="18" w:name="_Hlk521305772"/>
      <w:r w:rsidRPr="00DE3FFC">
        <w:rPr>
          <w:rFonts w:cstheme="minorBidi"/>
          <w:sz w:val="28"/>
          <w:szCs w:val="28"/>
          <w:rtl/>
        </w:rPr>
        <w:t>فيما يلي ن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صوصٌ لأحاديث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شريفة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</w:t>
      </w:r>
      <w:bookmarkEnd w:id="18"/>
      <w:r w:rsidRPr="00DE3FFC">
        <w:rPr>
          <w:rFonts w:cstheme="minorBidi"/>
          <w:sz w:val="28"/>
          <w:szCs w:val="28"/>
          <w:rtl/>
        </w:rPr>
        <w:t>تنظيف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الأسنان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قبل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ك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صلاة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، وع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الامتناع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أكل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الثوم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والبصل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والكراث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يء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قبل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صلاة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الج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لأن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رائحت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ها تؤذ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ي الملائكة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والمصلين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. لذلك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عنه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 قال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بأن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ينبغي أكل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ها مطبوخة</w:t>
      </w:r>
      <w:r>
        <w:rPr>
          <w:rFonts w:cstheme="minorBidi" w:hint="cs"/>
          <w:sz w:val="28"/>
          <w:szCs w:val="28"/>
          <w:rtl/>
        </w:rPr>
        <w:t>ً</w:t>
      </w:r>
      <w:r w:rsidRPr="00DE3FFC">
        <w:rPr>
          <w:rFonts w:cstheme="minorBidi"/>
          <w:sz w:val="28"/>
          <w:szCs w:val="28"/>
          <w:rtl/>
        </w:rPr>
        <w:t xml:space="preserve"> ، للتخلص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رائحت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ها الكريهة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.</w:t>
      </w:r>
    </w:p>
    <w:p w14:paraId="599CC9AA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>فَعَنْ أَبِي هُرَيْرَةَ ، رَضِيَ اللَّهُ عَنْهُ ، أَنَّ رَسُولَ اللَّهِ ، صَلَّى اللَّهُ عَلَيْهِ وَسَلَّمَ ، قَالَ: "لَوْلَا أَنْ أَشُقَّ عَلَى أُمَّتِي (أَوْ عَلَى النَّاسِ أو على المؤمنين) لَأَمَرْتُهُمْ بِالسِّوَاكِ عِنْدَ</w:t>
      </w:r>
      <w:r>
        <w:rPr>
          <w:rFonts w:cstheme="minorBidi" w:hint="cs"/>
          <w:sz w:val="28"/>
          <w:szCs w:val="28"/>
          <w:rtl/>
        </w:rPr>
        <w:t xml:space="preserve"> (مَعَ)</w:t>
      </w:r>
      <w:r w:rsidRPr="00DE3FFC">
        <w:rPr>
          <w:rFonts w:cstheme="minorBidi"/>
          <w:sz w:val="28"/>
          <w:szCs w:val="28"/>
          <w:rtl/>
        </w:rPr>
        <w:t xml:space="preserve"> كُلِّ صَلَاةٍ"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صححهُ الألبانيُّ ، في صحيحِ الترغيبِ: </w:t>
      </w:r>
      <w:r>
        <w:rPr>
          <w:rFonts w:cstheme="minorBidi" w:hint="cs"/>
          <w:color w:val="000000" w:themeColor="text1"/>
          <w:sz w:val="24"/>
          <w:szCs w:val="24"/>
          <w:rtl/>
        </w:rPr>
        <w:t>205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وفي صحيحِ الجامعِ: </w:t>
      </w:r>
      <w:r w:rsidRPr="00227312">
        <w:rPr>
          <w:rFonts w:cs="Arial"/>
          <w:color w:val="000000" w:themeColor="text1"/>
          <w:sz w:val="24"/>
          <w:szCs w:val="24"/>
          <w:rtl/>
        </w:rPr>
        <w:t>5315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وبناءً على صحيحِ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أب</w:t>
      </w:r>
      <w:r>
        <w:rPr>
          <w:rFonts w:cstheme="minorBidi" w:hint="cs"/>
          <w:color w:val="000000" w:themeColor="text1"/>
          <w:sz w:val="28"/>
          <w:szCs w:val="28"/>
          <w:rtl/>
        </w:rPr>
        <w:t>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داود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46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الترمذي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22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النسائي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7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ابن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ماجه: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4"/>
          <w:szCs w:val="24"/>
          <w:rtl/>
        </w:rPr>
        <w:t>236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. وأخرجَهُ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البخاري</w:t>
      </w:r>
      <w:r>
        <w:rPr>
          <w:rFonts w:cstheme="minorBidi" w:hint="cs"/>
          <w:color w:val="000000" w:themeColor="text1"/>
          <w:sz w:val="28"/>
          <w:szCs w:val="28"/>
          <w:rtl/>
        </w:rPr>
        <w:t>ُّ ، في صحيحهِ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887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مسلم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252).</w:t>
      </w:r>
    </w:p>
    <w:p w14:paraId="6EF157C5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>
        <w:rPr>
          <w:rFonts w:cstheme="minorBidi" w:hint="cs"/>
          <w:color w:val="000000" w:themeColor="text1"/>
          <w:sz w:val="28"/>
          <w:szCs w:val="28"/>
          <w:rtl/>
        </w:rPr>
        <w:t>وَ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عَنْ جَابِرٍ بنِ عبدِ اللهِ ، رَضِيَ اللَّه عَنْهُ ، أنه قَالَ ، قَالَ رسول الله ، صَلّى اللهُ عَلَيْهِ وسَلَّم: "مَنْ أَكَلَ الْبَصَلَ ، وَالثُّوم ، وَالْكُرَاث ، فَلا يَقْرَبَنَّ مسْجِدَنَا ، فَإِنَّ المَلائِكَةَ تَتَأَذَّى مِمَّا يتأَذَّى مِنْهُ بَنُو آدمَ" 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أخرجهُ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564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البخاري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854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في صحيحيهِما ، وأدرجهُ النوويُّ 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رياض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الصالحين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1703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. </w:t>
      </w:r>
      <w:r w:rsidRPr="002F4835">
        <w:rPr>
          <w:rFonts w:cstheme="minorBidi" w:hint="cs"/>
          <w:color w:val="000000" w:themeColor="text1"/>
          <w:sz w:val="28"/>
          <w:szCs w:val="28"/>
          <w:rtl/>
        </w:rPr>
        <w:t>وقد ض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2F4835">
        <w:rPr>
          <w:rFonts w:cstheme="minorBidi" w:hint="cs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2F4835">
        <w:rPr>
          <w:rFonts w:cstheme="minorBidi" w:hint="cs"/>
          <w:color w:val="000000" w:themeColor="text1"/>
          <w:sz w:val="28"/>
          <w:szCs w:val="28"/>
          <w:rtl/>
        </w:rPr>
        <w:t>فَ الألبانيُّ روايةً أ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2F4835">
        <w:rPr>
          <w:rFonts w:cstheme="minorBidi" w:hint="cs"/>
          <w:color w:val="000000" w:themeColor="text1"/>
          <w:sz w:val="28"/>
          <w:szCs w:val="28"/>
          <w:rtl/>
        </w:rPr>
        <w:t>خرى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2F4835">
        <w:rPr>
          <w:rFonts w:cstheme="minorBidi" w:hint="cs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2F4835">
        <w:rPr>
          <w:rFonts w:cstheme="minorBidi" w:hint="cs"/>
          <w:color w:val="000000" w:themeColor="text1"/>
          <w:sz w:val="28"/>
          <w:szCs w:val="28"/>
          <w:rtl/>
        </w:rPr>
        <w:t>هُ ، فيها ذ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2F4835">
        <w:rPr>
          <w:rFonts w:cstheme="minorBidi" w:hint="cs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2F4835">
        <w:rPr>
          <w:rFonts w:cstheme="minorBidi" w:hint="cs"/>
          <w:color w:val="000000" w:themeColor="text1"/>
          <w:sz w:val="28"/>
          <w:szCs w:val="28"/>
          <w:rtl/>
        </w:rPr>
        <w:t>رُ الخضرواتِ والفجلِ ، وذلكَ في ضعيفِ الترغيبِ: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208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3BC118AD" w14:textId="77777777" w:rsidR="0032569F" w:rsidRPr="003777B3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</w:rPr>
      </w:pPr>
      <w:r w:rsidRPr="00DE3FFC">
        <w:rPr>
          <w:rFonts w:cstheme="minorBidi"/>
          <w:sz w:val="28"/>
          <w:szCs w:val="28"/>
          <w:rtl/>
        </w:rPr>
        <w:t>وَعَنْ</w:t>
      </w:r>
      <w:r>
        <w:rPr>
          <w:rFonts w:cstheme="minorBidi" w:hint="cs"/>
          <w:sz w:val="28"/>
          <w:szCs w:val="28"/>
          <w:rtl/>
        </w:rPr>
        <w:t xml:space="preserve"> </w:t>
      </w:r>
      <w:r w:rsidRPr="000170BD">
        <w:rPr>
          <w:rFonts w:cs="Arial"/>
          <w:color w:val="000000" w:themeColor="text1"/>
          <w:sz w:val="28"/>
          <w:szCs w:val="28"/>
          <w:rtl/>
        </w:rPr>
        <w:t>معدان بن أبي طلحة اليعمري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، رضيَ اللهُ عنهُ ، أنَّ</w:t>
      </w:r>
      <w:r>
        <w:rPr>
          <w:rFonts w:cstheme="minorBidi" w:hint="cs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 </w:t>
      </w:r>
      <w:hyperlink r:id="rId2" w:history="1">
        <w:r w:rsidRPr="00DE3FFC">
          <w:rPr>
            <w:rFonts w:cstheme="minorBidi"/>
            <w:color w:val="000000"/>
            <w:sz w:val="28"/>
            <w:szCs w:val="28"/>
            <w:rtl/>
          </w:rPr>
          <w:t>عُمَرَ</w:t>
        </w:r>
      </w:hyperlink>
      <w:r w:rsidRPr="00DE3FFC">
        <w:rPr>
          <w:rFonts w:cstheme="minorBidi"/>
          <w:sz w:val="28"/>
          <w:szCs w:val="28"/>
          <w:rtl/>
        </w:rPr>
        <w:t xml:space="preserve"> بْنِ الخَطَّابِ ، رَضِيَ اللَّه عَنْهُ ، خطَبَ يَوْمَ الجُمُعَةِ ، فَقَالَ فِي خُطْبَتِهِ: ثُمَّ إِنَّكُمْ أَيُّهَا النَّاسُ تَأْكُلُونَ شَجَرَتَيْنِ ، مَا أُرَاهُمَا إِلاَّ خَبِيثَتَيْنِ: الْبَصَلَ ، وَالثُّومَ. </w:t>
      </w:r>
      <w:r>
        <w:rPr>
          <w:rFonts w:cstheme="minorBidi" w:hint="cs"/>
          <w:sz w:val="28"/>
          <w:szCs w:val="28"/>
          <w:rtl/>
        </w:rPr>
        <w:t>و</w:t>
      </w:r>
      <w:r w:rsidRPr="00DE3FFC">
        <w:rPr>
          <w:rFonts w:cstheme="minorBidi"/>
          <w:sz w:val="28"/>
          <w:szCs w:val="28"/>
          <w:rtl/>
        </w:rPr>
        <w:t>لَقَدْ رَأَيْتُ رَسولَ اللَّهِ ، صَلّى اللهُ عَلَيْهِ وسَلَّم ، إِذَا وَجَدَ ريحَهُمَا مِنَ الرَّجُلِ فِي المَسْجِدِ أَمَرَ بِهِ فَأُخْرِجَ إِلى الْبَقِيعِ. فَمَنْ</w:t>
      </w:r>
      <w:r>
        <w:rPr>
          <w:rFonts w:cstheme="minorBidi" w:hint="cs"/>
          <w:sz w:val="28"/>
          <w:szCs w:val="28"/>
          <w:rtl/>
        </w:rPr>
        <w:t xml:space="preserve"> </w:t>
      </w:r>
      <w:r w:rsidRPr="003777B3">
        <w:rPr>
          <w:rFonts w:cs="Arial"/>
          <w:sz w:val="28"/>
          <w:szCs w:val="28"/>
          <w:rtl/>
        </w:rPr>
        <w:t>أكَلَهُما</w:t>
      </w:r>
      <w:r w:rsidRPr="00DE3FFC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(</w:t>
      </w:r>
      <w:r w:rsidRPr="000170BD">
        <w:rPr>
          <w:rFonts w:cs="Arial"/>
          <w:color w:val="000000" w:themeColor="text1"/>
          <w:sz w:val="28"/>
          <w:szCs w:val="28"/>
          <w:rtl/>
        </w:rPr>
        <w:t>ك</w:t>
      </w:r>
      <w:r>
        <w:rPr>
          <w:rFonts w:cs="Arial" w:hint="cs"/>
          <w:color w:val="000000" w:themeColor="text1"/>
          <w:sz w:val="28"/>
          <w:szCs w:val="28"/>
          <w:rtl/>
        </w:rPr>
        <w:t>َ</w:t>
      </w:r>
      <w:r w:rsidRPr="000170BD">
        <w:rPr>
          <w:rFonts w:cs="Arial"/>
          <w:color w:val="000000" w:themeColor="text1"/>
          <w:sz w:val="28"/>
          <w:szCs w:val="28"/>
          <w:rtl/>
        </w:rPr>
        <w:t>انَ آك</w:t>
      </w:r>
      <w:r>
        <w:rPr>
          <w:rFonts w:cs="Arial" w:hint="cs"/>
          <w:color w:val="000000" w:themeColor="text1"/>
          <w:sz w:val="28"/>
          <w:szCs w:val="28"/>
          <w:rtl/>
        </w:rPr>
        <w:t>ِ</w:t>
      </w:r>
      <w:r w:rsidRPr="000170BD">
        <w:rPr>
          <w:rFonts w:cs="Arial"/>
          <w:color w:val="000000" w:themeColor="text1"/>
          <w:sz w:val="28"/>
          <w:szCs w:val="28"/>
          <w:rtl/>
        </w:rPr>
        <w:t>لَه</w:t>
      </w:r>
      <w:r>
        <w:rPr>
          <w:rFonts w:cs="Arial" w:hint="cs"/>
          <w:color w:val="000000" w:themeColor="text1"/>
          <w:sz w:val="28"/>
          <w:szCs w:val="28"/>
          <w:rtl/>
        </w:rPr>
        <w:t>ُ</w:t>
      </w:r>
      <w:r w:rsidRPr="000170BD">
        <w:rPr>
          <w:rFonts w:cs="Arial"/>
          <w:color w:val="000000" w:themeColor="text1"/>
          <w:sz w:val="28"/>
          <w:szCs w:val="28"/>
          <w:rtl/>
        </w:rPr>
        <w:t>م</w:t>
      </w:r>
      <w:r>
        <w:rPr>
          <w:rFonts w:cs="Arial" w:hint="cs"/>
          <w:color w:val="000000" w:themeColor="text1"/>
          <w:sz w:val="28"/>
          <w:szCs w:val="28"/>
          <w:rtl/>
        </w:rPr>
        <w:t>َ</w:t>
      </w:r>
      <w:r w:rsidRPr="000170BD">
        <w:rPr>
          <w:rFonts w:cs="Arial"/>
          <w:color w:val="000000" w:themeColor="text1"/>
          <w:sz w:val="28"/>
          <w:szCs w:val="28"/>
          <w:rtl/>
        </w:rPr>
        <w:t>ا</w:t>
      </w:r>
      <w:r>
        <w:rPr>
          <w:rFonts w:cs="Arial" w:hint="cs"/>
          <w:color w:val="000000" w:themeColor="text1"/>
          <w:sz w:val="28"/>
          <w:szCs w:val="28"/>
          <w:rtl/>
        </w:rPr>
        <w:t>)</w:t>
      </w:r>
      <w:r w:rsidRPr="00DE3FFC">
        <w:rPr>
          <w:rFonts w:cstheme="minorBidi"/>
          <w:sz w:val="28"/>
          <w:szCs w:val="28"/>
          <w:rtl/>
        </w:rPr>
        <w:t xml:space="preserve"> ، فَلْيُمِتْهُمَا طبْخاً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أخرجهُ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سلم</w:t>
      </w:r>
      <w:r>
        <w:rPr>
          <w:rFonts w:cstheme="minorBidi" w:hint="cs"/>
          <w:color w:val="000000" w:themeColor="text1"/>
          <w:sz w:val="28"/>
          <w:szCs w:val="28"/>
          <w:rtl/>
        </w:rPr>
        <w:t>ُ في صحيحهِ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567 </w:t>
      </w:r>
      <w:r w:rsidRPr="003777B3">
        <w:rPr>
          <w:rFonts w:cstheme="minorBidi"/>
          <w:color w:val="000000" w:themeColor="text1"/>
          <w:sz w:val="28"/>
          <w:szCs w:val="28"/>
          <w:rtl/>
        </w:rPr>
        <w:t>،</w:t>
      </w:r>
      <w:r w:rsidRPr="003777B3">
        <w:rPr>
          <w:rFonts w:cstheme="minorBidi" w:hint="cs"/>
          <w:color w:val="000000" w:themeColor="text1"/>
          <w:sz w:val="28"/>
          <w:szCs w:val="28"/>
          <w:rtl/>
        </w:rPr>
        <w:t xml:space="preserve"> وذكره النوويُّ في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رياض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الصالحين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1704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6B0374">
        <w:rPr>
          <w:rFonts w:cstheme="minorBidi" w:hint="cs"/>
          <w:color w:val="000000" w:themeColor="text1"/>
          <w:sz w:val="28"/>
          <w:szCs w:val="28"/>
          <w:rtl/>
        </w:rPr>
        <w:t>، وصححهُ الألبانيُّ ، بناءَ عل</w:t>
      </w:r>
      <w:r>
        <w:rPr>
          <w:rFonts w:cstheme="minorBidi" w:hint="cs"/>
          <w:color w:val="000000" w:themeColor="text1"/>
          <w:sz w:val="28"/>
          <w:szCs w:val="28"/>
          <w:rtl/>
        </w:rPr>
        <w:t>ى</w:t>
      </w:r>
      <w:r w:rsidRPr="006B0374">
        <w:rPr>
          <w:rFonts w:cstheme="minorBidi" w:hint="cs"/>
          <w:color w:val="000000" w:themeColor="text1"/>
          <w:sz w:val="28"/>
          <w:szCs w:val="28"/>
          <w:rtl/>
        </w:rPr>
        <w:t xml:space="preserve"> صحيحِ ابنِ ماجه: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2727 </w:t>
      </w:r>
      <w:r w:rsidRPr="006B0374">
        <w:rPr>
          <w:rFonts w:cstheme="minorBidi" w:hint="cs"/>
          <w:color w:val="000000" w:themeColor="text1"/>
          <w:sz w:val="28"/>
          <w:szCs w:val="28"/>
          <w:rtl/>
        </w:rPr>
        <w:t>، وصحيحِ النسائِيِّ: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707 </w:t>
      </w:r>
      <w:r w:rsidRPr="006B0374">
        <w:rPr>
          <w:rFonts w:cstheme="minorBidi" w:hint="cs"/>
          <w:color w:val="000000" w:themeColor="text1"/>
          <w:sz w:val="28"/>
          <w:szCs w:val="28"/>
          <w:rtl/>
        </w:rPr>
        <w:t>، باتفاقٍ في المعنى ، واختلافٍ يسيرٍ في اللفظِ</w:t>
      </w:r>
      <w:r>
        <w:rPr>
          <w:rFonts w:cstheme="minorBidi" w:hint="cs"/>
          <w:color w:val="000000" w:themeColor="text1"/>
          <w:sz w:val="24"/>
          <w:szCs w:val="24"/>
          <w:rtl/>
        </w:rPr>
        <w:t>)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</w:t>
      </w:r>
      <w:r w:rsidRPr="00DE3FFC">
        <w:rPr>
          <w:rFonts w:cstheme="minorBidi"/>
          <w:color w:val="000000" w:themeColor="text1"/>
          <w:rtl/>
        </w:rPr>
        <w:t xml:space="preserve"> </w:t>
      </w:r>
    </w:p>
  </w:endnote>
  <w:endnote w:id="14">
    <w:p w14:paraId="79DC8547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bookmarkStart w:id="19" w:name="_Hlk521306179"/>
      <w:r w:rsidRPr="00DE3FFC">
        <w:rPr>
          <w:rFonts w:cstheme="minorBidi"/>
          <w:sz w:val="28"/>
          <w:szCs w:val="28"/>
          <w:rtl/>
        </w:rPr>
        <w:t>فيما يلي 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صان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لحديثين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شريفين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تسوية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الصفوف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وتكملت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ها وتراص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>ها ، ع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ند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إقامة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الصلاة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:</w:t>
      </w:r>
    </w:p>
    <w:bookmarkEnd w:id="19"/>
    <w:p w14:paraId="1BF1EC3B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عَن جابِرِ بْنِ سمُرةَ ، رضي اللَّه عنْهُمَا ، قَالَ: خَرجَ عَلَيْنَا رَسُولُ اللَّهِ ، صَلّى اللهُ عَلَيْهِ وسَلَّم ، فَقَالَ: "أَلا تَصُفُّونَ كَمَا تُصُفُّ الملائِكَةُ عِنْدَ رَبِّهَا؟ " فَقُلْنَا: يَا رسُولَ اللَّهِ وَكَيْفَ تَصُفُّ الملائِكةُ عِند ربِّها؟ قَالَ: "يُتِمُّونَ الصُّفوفَ الأُو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لَ ، ويَتَراصُّونَ في الصفِّ"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أخرجهُ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سلم</w:t>
      </w:r>
      <w:r>
        <w:rPr>
          <w:rFonts w:cstheme="minorBidi" w:hint="cs"/>
          <w:color w:val="000000" w:themeColor="text1"/>
          <w:sz w:val="28"/>
          <w:szCs w:val="28"/>
          <w:rtl/>
        </w:rPr>
        <w:t>ُ في صحيحهِ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430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والنوويُّ 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رياض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الصالحين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1082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وصححه الألباني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في صحيحِ الجامع: </w:t>
      </w:r>
      <w:r>
        <w:rPr>
          <w:rFonts w:cstheme="minorBidi" w:hint="cs"/>
          <w:color w:val="000000" w:themeColor="text1"/>
          <w:sz w:val="24"/>
          <w:szCs w:val="24"/>
          <w:rtl/>
        </w:rPr>
        <w:t>2648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وبناءً على صحيحِ ابنِ ماجه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818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197B6D">
        <w:rPr>
          <w:rFonts w:cstheme="minorBidi" w:hint="cs"/>
          <w:color w:val="000000" w:themeColor="text1"/>
          <w:sz w:val="28"/>
          <w:szCs w:val="28"/>
          <w:rtl/>
        </w:rPr>
        <w:t xml:space="preserve">، </w:t>
      </w:r>
      <w:r w:rsidRPr="006B0374">
        <w:rPr>
          <w:rFonts w:cstheme="minorBidi" w:hint="cs"/>
          <w:color w:val="000000" w:themeColor="text1"/>
          <w:sz w:val="28"/>
          <w:szCs w:val="28"/>
          <w:rtl/>
        </w:rPr>
        <w:t>باتفاقٍ في المعنى ، واختلافٍ يسيرٍ في اللفظِ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). </w:t>
      </w:r>
    </w:p>
    <w:p w14:paraId="262768A4" w14:textId="4BD21F3B" w:rsidR="0032569F" w:rsidRPr="00DE3FFC" w:rsidRDefault="0032569F" w:rsidP="00893CE6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>وعن أَنسٍ بنِ مالك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اللَّه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عنْهُ ، قال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: قال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رسُولُ اللَّهِ ، صَلّى اللهُ عَلَيْهِ وسَلَّم: "سَوُّوا صُفُوفَكُمْ ، فإنَّ تَسوِيَةَ الصُّفُوفِ مِن إِقَامة الصَّلاةِ"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صححهُ الألبانيُّ ، في صحيحِ الجامعِ: </w:t>
      </w:r>
      <w:r w:rsidRPr="00CD25F9">
        <w:rPr>
          <w:rFonts w:cs="Arial"/>
          <w:color w:val="000000" w:themeColor="text1"/>
          <w:sz w:val="24"/>
          <w:szCs w:val="24"/>
          <w:rtl/>
        </w:rPr>
        <w:t>3647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وأخرجهُ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البخاري</w:t>
      </w:r>
      <w:r>
        <w:rPr>
          <w:rFonts w:cstheme="minorBidi" w:hint="cs"/>
          <w:color w:val="000000" w:themeColor="text1"/>
          <w:sz w:val="28"/>
          <w:szCs w:val="28"/>
          <w:rtl/>
        </w:rPr>
        <w:t>ُّ في صحيحهِ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723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سلم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433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والنوويُّ 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رياض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الصالحين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1087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). </w:t>
      </w:r>
    </w:p>
  </w:endnote>
  <w:endnote w:id="15">
    <w:p w14:paraId="50E61E1D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D0DD0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bookmarkStart w:id="20" w:name="_Hlk521306701"/>
      <w:r w:rsidRPr="00DE3FFC">
        <w:rPr>
          <w:rFonts w:cstheme="minorBidi"/>
          <w:sz w:val="28"/>
          <w:szCs w:val="28"/>
          <w:rtl/>
        </w:rPr>
        <w:t xml:space="preserve"> 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آيات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كريمة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عديدة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الت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لاء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منها ما يلي:</w:t>
      </w:r>
    </w:p>
    <w:bookmarkEnd w:id="20"/>
    <w:p w14:paraId="271E23C4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DE3FFC">
        <w:rPr>
          <w:rFonts w:cstheme="minorBidi"/>
          <w:sz w:val="28"/>
          <w:szCs w:val="28"/>
          <w:rtl/>
        </w:rPr>
        <w:t>إِنَّ اللَّـهَ لَا يُحِبُّ كُلَّ مُخْتَالٍ فَخُورٍ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(ل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31: 18</w:t>
      </w:r>
      <w:r w:rsidRPr="00DE3FFC">
        <w:rPr>
          <w:rFonts w:cstheme="minorBidi"/>
          <w:sz w:val="28"/>
          <w:szCs w:val="28"/>
          <w:rtl/>
        </w:rPr>
        <w:t>).</w:t>
      </w:r>
    </w:p>
    <w:p w14:paraId="4A4ED8E4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DE3FFC">
        <w:rPr>
          <w:rFonts w:cstheme="minorBidi"/>
          <w:sz w:val="28"/>
          <w:szCs w:val="28"/>
          <w:rtl/>
        </w:rPr>
        <w:t>قِيلَ ادْخُلُوا أَبْوَابَ جَهَنَّمَ خَالِدِينَ فِيهَا ۖ فَبِئْسَ مَثْوَى الْمُتَكَبِّرِينَ (الز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39: 72</w:t>
      </w:r>
      <w:r w:rsidRPr="00DE3FFC">
        <w:rPr>
          <w:rFonts w:cstheme="minorBidi"/>
          <w:sz w:val="28"/>
          <w:szCs w:val="28"/>
          <w:rtl/>
        </w:rPr>
        <w:t>).</w:t>
      </w:r>
    </w:p>
    <w:p w14:paraId="4DE36FA1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>فَالْيَوْمَ تُجْزَوْنَ عَذَابَ الْهُونِ بِمَا كُنتُمْ تَسْتَكْبِرُونَ فِي الْأَرْضِ بِغَيْرِ الْحَقِّ وَبِمَا كُنتُمْ تَفْسُقُونَ (الأح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ق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اف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 w:rsidRPr="00DE3FFC">
        <w:rPr>
          <w:rFonts w:cstheme="minorBidi"/>
          <w:sz w:val="24"/>
          <w:szCs w:val="24"/>
          <w:rtl/>
        </w:rPr>
        <w:t xml:space="preserve"> 46: 20</w:t>
      </w:r>
      <w:r w:rsidRPr="00DE3FFC">
        <w:rPr>
          <w:rFonts w:cstheme="minorBidi"/>
          <w:sz w:val="28"/>
          <w:szCs w:val="28"/>
          <w:rtl/>
        </w:rPr>
        <w:t>).</w:t>
      </w:r>
      <w:r w:rsidRPr="00DE3FFC">
        <w:rPr>
          <w:rFonts w:cstheme="minorBidi"/>
          <w:sz w:val="24"/>
          <w:szCs w:val="24"/>
          <w:rtl/>
        </w:rPr>
        <w:t xml:space="preserve"> </w:t>
      </w:r>
    </w:p>
    <w:p w14:paraId="5734B529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D0DD0"/>
          <w:rtl/>
        </w:rPr>
      </w:pPr>
      <w:r w:rsidRPr="00DE3FFC">
        <w:rPr>
          <w:rFonts w:cstheme="minorBidi"/>
          <w:sz w:val="28"/>
          <w:szCs w:val="28"/>
          <w:rtl/>
        </w:rPr>
        <w:t>كما ح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أحاديث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شريفة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الت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خ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لاء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في المعاملات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والمظاهر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منها ما يلي:</w:t>
      </w:r>
    </w:p>
    <w:p w14:paraId="1C16BFA9" w14:textId="77777777" w:rsidR="0032569F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عَنْ أَنَسِ بْنِ مَالِكٍ ، رضي الله عنه ، قَالَ ، قَالَ رَسُولُ اللَّهِ ، صَلَّى اللَّهُ عَلَيْهِ وَسَلَّمَ: "إِنَّ اللَّهَ أَوْحَى إِلَيَّ أَنْ تَوَاضَعُوا ، وَلَا يَبْغِي بَعْضُكُمْ عَلَى بَعْضٍ" 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صححهُ السيوطي ، في الجامعِ الصغيرِ: </w:t>
      </w:r>
      <w:r>
        <w:rPr>
          <w:rFonts w:cstheme="minorBidi" w:hint="cs"/>
          <w:color w:val="000000" w:themeColor="text1"/>
          <w:sz w:val="24"/>
          <w:szCs w:val="24"/>
          <w:rtl/>
        </w:rPr>
        <w:t>1693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وصححهُ الألبانيُّ ، بناءُ على صحيحِ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ابن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ماجه: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3415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وحَسَّنَهُ في صحيحِ الجامعِ: </w:t>
      </w:r>
      <w:r>
        <w:rPr>
          <w:rFonts w:cstheme="minorBidi" w:hint="cs"/>
          <w:color w:val="000000" w:themeColor="text1"/>
          <w:sz w:val="24"/>
          <w:szCs w:val="24"/>
          <w:rtl/>
        </w:rPr>
        <w:t>1726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2FC38119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وعن ابن عمر ، رضي اللَّه عنهما ، أَنّ النَّبيّ صَلّى اللهُ عَلَيْهِ وسَلَّم ، قَالَ: "مَنْ جَرَّ ثَوْبَهُ خُيَلاءَ لَمْ يَنْظُر اللَّه إِليهِ يَوْم القِيَامَةِ" 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صححهُ الألبانيُّ ، في صحيحِ الجامعِ: </w:t>
      </w:r>
      <w:r w:rsidRPr="00BC6669">
        <w:rPr>
          <w:rFonts w:cs="Arial"/>
          <w:color w:val="000000" w:themeColor="text1"/>
          <w:sz w:val="24"/>
          <w:szCs w:val="24"/>
          <w:rtl/>
        </w:rPr>
        <w:t>6188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وفي غايةِ المرامِ: </w:t>
      </w:r>
      <w:r>
        <w:rPr>
          <w:rFonts w:cstheme="minorBidi" w:hint="cs"/>
          <w:color w:val="000000" w:themeColor="text1"/>
          <w:sz w:val="24"/>
          <w:szCs w:val="24"/>
          <w:rtl/>
        </w:rPr>
        <w:t>90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 وبناءُ على صحيحِ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أب</w:t>
      </w:r>
      <w:r>
        <w:rPr>
          <w:rFonts w:cstheme="minorBidi" w:hint="cs"/>
          <w:color w:val="000000" w:themeColor="text1"/>
          <w:sz w:val="28"/>
          <w:szCs w:val="28"/>
          <w:rtl/>
        </w:rPr>
        <w:t>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داود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4085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، وصحيحِ الترمذي: </w:t>
      </w:r>
      <w:r w:rsidRPr="00BC6669">
        <w:rPr>
          <w:rFonts w:cstheme="minorBidi" w:hint="cs"/>
          <w:color w:val="000000" w:themeColor="text1"/>
          <w:sz w:val="24"/>
          <w:szCs w:val="24"/>
          <w:rtl/>
        </w:rPr>
        <w:t>1731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. وأخرجَهُ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البخاري</w:t>
      </w:r>
      <w:r>
        <w:rPr>
          <w:rFonts w:cstheme="minorBidi" w:hint="cs"/>
          <w:color w:val="000000" w:themeColor="text1"/>
          <w:sz w:val="28"/>
          <w:szCs w:val="28"/>
          <w:rtl/>
        </w:rPr>
        <w:t>ُّ في صحيحهِ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3665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ومُسلمُ: </w:t>
      </w:r>
      <w:r>
        <w:rPr>
          <w:rFonts w:cstheme="minorBidi" w:hint="cs"/>
          <w:color w:val="000000" w:themeColor="text1"/>
          <w:sz w:val="24"/>
          <w:szCs w:val="24"/>
          <w:rtl/>
        </w:rPr>
        <w:t>2085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 ،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والنوويُّ 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رياض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الصالحين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791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</w:endnote>
  <w:endnote w:id="16">
    <w:p w14:paraId="7A3C7997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color w:val="0D0DD0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فيما يلي حديث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شريف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ى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ْا</w:t>
      </w:r>
      <w:r w:rsidRPr="00DE3FFC">
        <w:rPr>
          <w:rFonts w:cstheme="minorBidi"/>
          <w:sz w:val="28"/>
          <w:szCs w:val="28"/>
          <w:rtl/>
        </w:rPr>
        <w:t>س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الرجال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للذهب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والحرير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:</w:t>
      </w:r>
    </w:p>
    <w:p w14:paraId="7D118A11" w14:textId="77777777" w:rsidR="0032569F" w:rsidRPr="001E5621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DE3FFC">
        <w:rPr>
          <w:rFonts w:cstheme="minorBidi"/>
          <w:rtl/>
        </w:rPr>
        <w:t> </w:t>
      </w:r>
      <w:r w:rsidRPr="00DE3FFC">
        <w:rPr>
          <w:rFonts w:cstheme="minorBidi"/>
          <w:sz w:val="28"/>
          <w:szCs w:val="28"/>
          <w:rtl/>
        </w:rPr>
        <w:t>وعن أَبي مُوسى الأشْعريِّ ، رضي اللَّه عنه ، أنَّ رسُولَ اللَّه ، صَلّى اللهُ عَلَيْهِ وسَلَّم ، قَالَ: "حُرِّم لِبَاسُ الحَرِيرِ وَالذَّهَب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عَلَى ذُكُورِ أُمَّتي ، وَأُح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لَّ لإنَاثِهِم" (</w:t>
      </w:r>
      <w:r>
        <w:rPr>
          <w:rFonts w:cstheme="minorBidi" w:hint="cs"/>
          <w:sz w:val="28"/>
          <w:szCs w:val="28"/>
          <w:rtl/>
        </w:rPr>
        <w:t xml:space="preserve">صححهُ الألبانيُّ ، في صحيحِ الجامعِ: </w:t>
      </w:r>
      <w:r>
        <w:rPr>
          <w:rFonts w:cstheme="minorBidi" w:hint="cs"/>
          <w:sz w:val="24"/>
          <w:szCs w:val="24"/>
          <w:rtl/>
        </w:rPr>
        <w:t>3137</w:t>
      </w:r>
      <w:r>
        <w:rPr>
          <w:rFonts w:cstheme="minorBidi" w:hint="cs"/>
          <w:sz w:val="28"/>
          <w:szCs w:val="28"/>
          <w:rtl/>
        </w:rPr>
        <w:t xml:space="preserve"> ، وفي </w:t>
      </w:r>
      <w:r w:rsidRPr="00167AC9">
        <w:rPr>
          <w:rFonts w:cs="Arial"/>
          <w:sz w:val="28"/>
          <w:szCs w:val="28"/>
          <w:rtl/>
        </w:rPr>
        <w:t>إرواء الغليل</w:t>
      </w:r>
      <w:r>
        <w:rPr>
          <w:rFonts w:cs="Arial" w:hint="cs"/>
          <w:sz w:val="28"/>
          <w:szCs w:val="28"/>
          <w:rtl/>
        </w:rPr>
        <w:t xml:space="preserve">: </w:t>
      </w:r>
      <w:r>
        <w:rPr>
          <w:rFonts w:cs="Arial" w:hint="cs"/>
          <w:sz w:val="24"/>
          <w:szCs w:val="24"/>
          <w:rtl/>
        </w:rPr>
        <w:t>277</w:t>
      </w:r>
      <w:r>
        <w:rPr>
          <w:rFonts w:cs="Arial" w:hint="cs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 xml:space="preserve">وقالَ </w:t>
      </w:r>
      <w:r w:rsidRPr="00DE3FFC">
        <w:rPr>
          <w:rFonts w:cstheme="minorBidi"/>
          <w:sz w:val="28"/>
          <w:szCs w:val="28"/>
          <w:rtl/>
        </w:rPr>
        <w:t>الترمذي</w:t>
      </w:r>
      <w:r>
        <w:rPr>
          <w:rFonts w:cstheme="minorBidi" w:hint="cs"/>
          <w:sz w:val="28"/>
          <w:szCs w:val="28"/>
          <w:rtl/>
        </w:rPr>
        <w:t>ُّ أنهُ حسنٌ صحيحٌ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1720</w:t>
      </w:r>
      <w:r w:rsidRPr="001E5621">
        <w:rPr>
          <w:rFonts w:cstheme="minorBidi" w:hint="cs"/>
          <w:sz w:val="28"/>
          <w:szCs w:val="28"/>
          <w:rtl/>
        </w:rPr>
        <w:t>.</w:t>
      </w:r>
      <w:r w:rsidRPr="001E5621">
        <w:rPr>
          <w:rFonts w:cstheme="minorBidi"/>
          <w:sz w:val="28"/>
          <w:szCs w:val="28"/>
          <w:rtl/>
        </w:rPr>
        <w:t xml:space="preserve"> </w:t>
      </w:r>
      <w:r>
        <w:rPr>
          <w:rFonts w:cstheme="minorBidi" w:hint="cs"/>
          <w:sz w:val="28"/>
          <w:szCs w:val="28"/>
          <w:rtl/>
        </w:rPr>
        <w:t>وأخرجهُ</w:t>
      </w:r>
      <w:r w:rsidRPr="00DE3FFC">
        <w:rPr>
          <w:rFonts w:cstheme="minorBidi"/>
          <w:sz w:val="28"/>
          <w:szCs w:val="28"/>
          <w:rtl/>
        </w:rPr>
        <w:t xml:space="preserve"> النسائي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5148</w:t>
      </w:r>
      <w:r w:rsidRPr="00DE3FFC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و</w:t>
      </w:r>
      <w:r w:rsidRPr="00DE3FFC">
        <w:rPr>
          <w:rFonts w:cstheme="minorBidi"/>
          <w:sz w:val="28"/>
          <w:szCs w:val="28"/>
          <w:rtl/>
        </w:rPr>
        <w:t>أحمد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19533</w:t>
      </w:r>
      <w:r w:rsidRPr="00DE3FFC">
        <w:rPr>
          <w:rFonts w:cstheme="minorBidi"/>
          <w:sz w:val="28"/>
          <w:szCs w:val="28"/>
          <w:rtl/>
        </w:rPr>
        <w:t xml:space="preserve"> ،</w:t>
      </w:r>
      <w:r>
        <w:rPr>
          <w:rFonts w:cstheme="minorBidi" w:hint="cs"/>
          <w:sz w:val="28"/>
          <w:szCs w:val="28"/>
          <w:rtl/>
        </w:rPr>
        <w:t xml:space="preserve"> والنوويُّ ، في</w:t>
      </w:r>
      <w:r w:rsidRPr="00DE3FFC">
        <w:rPr>
          <w:rFonts w:cstheme="minorBidi"/>
          <w:sz w:val="28"/>
          <w:szCs w:val="28"/>
          <w:rtl/>
        </w:rPr>
        <w:t xml:space="preserve"> رياض الصالحين: </w:t>
      </w:r>
      <w:r w:rsidRPr="00DE3FFC">
        <w:rPr>
          <w:rFonts w:cstheme="minorBidi"/>
          <w:sz w:val="24"/>
          <w:szCs w:val="24"/>
          <w:rtl/>
        </w:rPr>
        <w:t>808</w:t>
      </w:r>
      <w:r w:rsidRPr="00DE3FFC">
        <w:rPr>
          <w:rFonts w:cstheme="minorBidi"/>
          <w:sz w:val="28"/>
          <w:szCs w:val="28"/>
          <w:rtl/>
        </w:rPr>
        <w:t>). </w:t>
      </w:r>
    </w:p>
  </w:endnote>
  <w:endnote w:id="17">
    <w:p w14:paraId="24EAA3E4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sz w:val="28"/>
          <w:szCs w:val="28"/>
          <w:rtl/>
        </w:rPr>
        <w:t>أم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، سبحانه</w:t>
      </w:r>
      <w:r>
        <w:rPr>
          <w:rFonts w:cstheme="minorBidi" w:hint="cs"/>
          <w:sz w:val="28"/>
          <w:szCs w:val="28"/>
          <w:rtl/>
        </w:rPr>
        <w:t>ٌ</w:t>
      </w:r>
      <w:r w:rsidRPr="00DE3FFC">
        <w:rPr>
          <w:rFonts w:cstheme="minorBidi"/>
          <w:sz w:val="28"/>
          <w:szCs w:val="28"/>
          <w:rtl/>
        </w:rPr>
        <w:t xml:space="preserve"> وتعالى ، النساء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باللباس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المحتشم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عند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خروجهن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منازلهن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، كما و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د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في الآيتين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التاليتين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:</w:t>
      </w:r>
    </w:p>
    <w:p w14:paraId="589E2317" w14:textId="77777777" w:rsidR="0032569F" w:rsidRPr="00DE3FFC" w:rsidRDefault="0032569F" w:rsidP="0032569F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DE3FFC">
        <w:rPr>
          <w:rFonts w:cstheme="minorBidi"/>
          <w:sz w:val="28"/>
          <w:szCs w:val="28"/>
          <w:rtl/>
        </w:rPr>
        <w:t>يَا أَيُّهَا النَّبِيُّ قُل لِّأَزْوَاجِكَ وَبَنَاتِكَ وَنِسَاءِ الْمُؤْمِنِينَ يُدْنِينَ عَلَيْهِنَّ مِن جَلَابِيبِهِنَّ ذَٰلِكَ أَدْنَىٰ أَن يُعْرَفْنَ فَلَا يُؤْذَيْنَ وَكَانَ اللَّـهُ غَفُورًا رَّحِيمًا  (الأحزاب ،</w:t>
      </w:r>
      <w:r w:rsidRPr="00DE3FFC">
        <w:rPr>
          <w:rFonts w:cstheme="minorBidi"/>
          <w:sz w:val="24"/>
          <w:szCs w:val="24"/>
          <w:rtl/>
        </w:rPr>
        <w:t xml:space="preserve"> 33: 59</w:t>
      </w:r>
      <w:r w:rsidRPr="00DE3FFC">
        <w:rPr>
          <w:rFonts w:cstheme="minorBidi"/>
          <w:sz w:val="28"/>
          <w:szCs w:val="28"/>
          <w:rtl/>
        </w:rPr>
        <w:t>).</w:t>
      </w:r>
    </w:p>
    <w:p w14:paraId="5C474300" w14:textId="17330F7F" w:rsidR="0032569F" w:rsidRPr="00DE3FFC" w:rsidRDefault="0032569F" w:rsidP="00893CE6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>وَقُل لِّلْمُؤْمِنَاتِ يَغْضُضْنَ مِنْ أَبْصَارِهِنَّ وَيَحْفَظْنَ فُرُوجَهُنَّ وَلَا يُبْدِينَ زِينَتَهُنَّ إِلَّا مَا ظَهَرَ مِنْهَا (النور ،</w:t>
      </w:r>
      <w:r w:rsidRPr="00DE3FFC">
        <w:rPr>
          <w:rFonts w:cstheme="minorBidi"/>
          <w:sz w:val="24"/>
          <w:szCs w:val="24"/>
          <w:rtl/>
        </w:rPr>
        <w:t xml:space="preserve"> 24: 31</w:t>
      </w:r>
      <w:r w:rsidRPr="00DE3FFC">
        <w:rPr>
          <w:rFonts w:cstheme="minorBidi"/>
          <w:sz w:val="28"/>
          <w:szCs w:val="28"/>
          <w:rtl/>
        </w:rPr>
        <w:t>).</w:t>
      </w:r>
      <w:r w:rsidRPr="00DE3FFC">
        <w:rPr>
          <w:rFonts w:cstheme="minorBidi"/>
          <w:b/>
          <w:bCs/>
          <w:color w:val="AAA16A"/>
          <w:sz w:val="56"/>
          <w:szCs w:val="56"/>
          <w:rtl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CC04" w14:textId="77777777" w:rsidR="001A4614" w:rsidRDefault="001A4614" w:rsidP="00DC1AA7">
      <w:r>
        <w:separator/>
      </w:r>
    </w:p>
  </w:footnote>
  <w:footnote w:type="continuationSeparator" w:id="0">
    <w:p w14:paraId="7D5E21FD" w14:textId="77777777" w:rsidR="001A4614" w:rsidRDefault="001A4614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CC3D5D" w14:textId="48F27012" w:rsidR="00084FAD" w:rsidRPr="0075086E" w:rsidRDefault="00A45247" w:rsidP="00084FAD">
        <w:pPr>
          <w:bidi/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            </w:t>
        </w:r>
        <w:r w:rsidR="00685469">
          <w:rPr>
            <w:rFonts w:hint="cs"/>
            <w:noProof/>
            <w:sz w:val="20"/>
            <w:rtl/>
          </w:rPr>
          <w:t xml:space="preserve">   </w:t>
        </w:r>
        <w:r w:rsidR="001960C2">
          <w:rPr>
            <w:rFonts w:hint="cs"/>
            <w:noProof/>
            <w:sz w:val="20"/>
            <w:rtl/>
          </w:rPr>
          <w:t xml:space="preserve">    </w:t>
        </w:r>
        <w:r w:rsidRPr="00A45247">
          <w:rPr>
            <w:rFonts w:cs="Arial"/>
            <w:sz w:val="24"/>
            <w:szCs w:val="24"/>
            <w:rtl/>
          </w:rPr>
          <w:t xml:space="preserve"> </w:t>
        </w:r>
        <w:r w:rsidR="00D30F37" w:rsidRPr="00D30F37">
          <w:rPr>
            <w:rFonts w:cs="Arial"/>
            <w:color w:val="000000" w:themeColor="text1"/>
            <w:sz w:val="24"/>
            <w:szCs w:val="24"/>
            <w:rtl/>
          </w:rPr>
          <w:t>الْفَصْلُ</w:t>
        </w:r>
        <w:r w:rsidR="00144B0C">
          <w:rPr>
            <w:rFonts w:cs="Arial" w:hint="cs"/>
            <w:color w:val="000000" w:themeColor="text1"/>
            <w:sz w:val="24"/>
            <w:szCs w:val="24"/>
            <w:rtl/>
          </w:rPr>
          <w:t xml:space="preserve"> الثَّامِنُ: </w:t>
        </w:r>
        <w:r w:rsidR="00144B0C" w:rsidRPr="00144B0C">
          <w:rPr>
            <w:rFonts w:cs="Arial"/>
            <w:sz w:val="24"/>
            <w:szCs w:val="24"/>
            <w:rtl/>
          </w:rPr>
          <w:t>العَلَاقَةُ مَا بَيْنَ النَّوَاحِي الرُّوحِيَةِ وَالْجَسَدِيَّةِ</w:t>
        </w:r>
        <w:r w:rsidR="00D335F6">
          <w:rPr>
            <w:rFonts w:cs="Arial" w:hint="cs"/>
            <w:sz w:val="24"/>
            <w:szCs w:val="24"/>
            <w:rtl/>
          </w:rPr>
          <w:t xml:space="preserve"> ، </w:t>
        </w:r>
        <w:r w:rsidR="00144B0C" w:rsidRPr="00144B0C">
          <w:rPr>
            <w:rFonts w:cs="Arial"/>
            <w:sz w:val="24"/>
            <w:szCs w:val="24"/>
            <w:rtl/>
          </w:rPr>
          <w:t>فِي التَّعَاليمِ الإسْلَامِيَّةِ</w:t>
        </w:r>
      </w:p>
      <w:p w14:paraId="75B92D36" w14:textId="515BFF9C" w:rsidR="00A45247" w:rsidRPr="00084FAD" w:rsidRDefault="00000000" w:rsidP="00084FAD">
        <w:pPr>
          <w:bidi/>
          <w:rPr>
            <w:rFonts w:cs="Arial"/>
            <w:color w:val="000000" w:themeColor="text1"/>
            <w:szCs w:val="3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3CD914C5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06499"/>
    <w:rsid w:val="00020A21"/>
    <w:rsid w:val="00043F18"/>
    <w:rsid w:val="00084FAD"/>
    <w:rsid w:val="00144B0C"/>
    <w:rsid w:val="001625AE"/>
    <w:rsid w:val="001960C2"/>
    <w:rsid w:val="001A4614"/>
    <w:rsid w:val="002E7007"/>
    <w:rsid w:val="00317853"/>
    <w:rsid w:val="00323B8E"/>
    <w:rsid w:val="0032569F"/>
    <w:rsid w:val="00395A1C"/>
    <w:rsid w:val="003A3F53"/>
    <w:rsid w:val="004B7994"/>
    <w:rsid w:val="005269B3"/>
    <w:rsid w:val="005C4ABE"/>
    <w:rsid w:val="005D3707"/>
    <w:rsid w:val="00614211"/>
    <w:rsid w:val="00685469"/>
    <w:rsid w:val="007452BB"/>
    <w:rsid w:val="008115DD"/>
    <w:rsid w:val="00890A4C"/>
    <w:rsid w:val="00893CE6"/>
    <w:rsid w:val="0090357F"/>
    <w:rsid w:val="00935C7C"/>
    <w:rsid w:val="00972F6E"/>
    <w:rsid w:val="009739A9"/>
    <w:rsid w:val="009A2747"/>
    <w:rsid w:val="009E5D65"/>
    <w:rsid w:val="00A45247"/>
    <w:rsid w:val="00AE2307"/>
    <w:rsid w:val="00AE5B70"/>
    <w:rsid w:val="00AE5C0A"/>
    <w:rsid w:val="00AF3F3F"/>
    <w:rsid w:val="00BD2F4A"/>
    <w:rsid w:val="00C45BDB"/>
    <w:rsid w:val="00C82FF3"/>
    <w:rsid w:val="00C960E5"/>
    <w:rsid w:val="00D30F37"/>
    <w:rsid w:val="00D335F6"/>
    <w:rsid w:val="00D63FD1"/>
    <w:rsid w:val="00D83A68"/>
    <w:rsid w:val="00DB6E08"/>
    <w:rsid w:val="00DC1AA7"/>
    <w:rsid w:val="00EC4069"/>
    <w:rsid w:val="00EE30BC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dithportal.com/show.php?show=show_tragem&amp;id=5913" TargetMode="External"/><Relationship Id="rId1" Type="http://schemas.openxmlformats.org/officeDocument/2006/relationships/hyperlink" Target="http://www.tanz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5</cp:revision>
  <dcterms:created xsi:type="dcterms:W3CDTF">2024-02-25T02:45:00Z</dcterms:created>
  <dcterms:modified xsi:type="dcterms:W3CDTF">2024-02-25T03:14:00Z</dcterms:modified>
</cp:coreProperties>
</file>